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keepNext w:val="tru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240" w:after="120"/>
        <w:ind w:left="432" w:right="0" w:hanging="432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EDITAL N°</w:t>
      </w:r>
      <w:r>
        <w:rPr>
          <w:b/>
          <w:sz w:val="22"/>
          <w:szCs w:val="22"/>
        </w:rPr>
        <w:t>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/CÂMPUS SENADOR CANEDO/IFG, DE 1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5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 JULHO DE 2024.</w:t>
      </w:r>
    </w:p>
    <w:p>
      <w:pPr>
        <w:pStyle w:val="LOnormal"/>
        <w:keepNext w:val="tru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240" w:after="120"/>
        <w:ind w:left="432" w:right="0" w:hanging="432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PROCESSO SIMPLIFICADO PARA SELEÇÃO DE ESTAGIÁRIOS.</w:t>
      </w:r>
    </w:p>
    <w:p>
      <w:pPr>
        <w:pStyle w:val="LOnormal"/>
        <w:keepNext w:val="tru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40" w:before="240" w:after="120"/>
        <w:ind w:left="432" w:right="0" w:hanging="432"/>
        <w:jc w:val="center"/>
        <w:rPr>
          <w:b/>
          <w:b/>
          <w:sz w:val="22"/>
          <w:szCs w:val="22"/>
          <w:u w:val="none"/>
        </w:rPr>
      </w:pPr>
      <w:r>
        <w:rPr>
          <w:b/>
          <w:sz w:val="22"/>
          <w:szCs w:val="22"/>
          <w:u w:val="none"/>
        </w:rPr>
      </w:r>
    </w:p>
    <w:p>
      <w:pPr>
        <w:pStyle w:val="LOnormal"/>
        <w:spacing w:lineRule="auto" w:line="240"/>
        <w:ind w:hanging="0"/>
        <w:jc w:val="center"/>
        <w:rPr>
          <w:b w:val="false"/>
          <w:b w:val="false"/>
          <w:position w:val="0"/>
          <w:sz w:val="24"/>
          <w:sz w:val="24"/>
          <w:vertAlign w:val="baseline"/>
        </w:rPr>
      </w:pPr>
      <w:r>
        <w:rPr>
          <w:b/>
          <w:position w:val="0"/>
          <w:sz w:val="24"/>
          <w:sz w:val="24"/>
          <w:vertAlign w:val="baseline"/>
        </w:rPr>
        <w:t xml:space="preserve">ANEXO </w:t>
      </w:r>
      <w:r>
        <w:rPr>
          <w:b/>
        </w:rPr>
        <w:t>VI</w:t>
      </w:r>
    </w:p>
    <w:p>
      <w:pPr>
        <w:pStyle w:val="LOnormal"/>
        <w:spacing w:lineRule="auto" w:line="240" w:before="178" w:after="60"/>
        <w:ind w:hanging="0"/>
        <w:jc w:val="center"/>
        <w:rPr>
          <w:b w:val="false"/>
          <w:b w:val="false"/>
          <w:position w:val="0"/>
          <w:sz w:val="22"/>
          <w:sz w:val="22"/>
          <w:szCs w:val="22"/>
          <w:vertAlign w:val="baseline"/>
        </w:rPr>
      </w:pPr>
      <w:r>
        <w:rPr>
          <w:b/>
          <w:position w:val="0"/>
          <w:sz w:val="22"/>
          <w:sz w:val="22"/>
          <w:szCs w:val="22"/>
          <w:vertAlign w:val="baseline"/>
        </w:rPr>
        <w:t>FORMULÁRIO PARA AVALIAÇÃO DE ENTREVISTA DE ESTÁGIO</w:t>
      </w:r>
    </w:p>
    <w:p>
      <w:pPr>
        <w:pStyle w:val="LOnormal"/>
        <w:spacing w:lineRule="auto" w:line="360" w:before="178" w:after="60"/>
        <w:ind w:left="1225" w:firstLine="709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tabs>
          <w:tab w:val="clear" w:pos="720"/>
          <w:tab w:val="left" w:pos="4661" w:leader="none"/>
          <w:tab w:val="left" w:pos="8624" w:leader="none"/>
        </w:tabs>
        <w:spacing w:lineRule="auto" w:line="360"/>
        <w:ind w:left="119" w:right="873"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NOME DO CANDIDATO:</w:t>
      </w:r>
      <w:r>
        <w:rPr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  <w:tab/>
      </w:r>
      <w:r>
        <w:rPr>
          <w:position w:val="0"/>
          <w:sz w:val="22"/>
          <w:sz w:val="22"/>
          <w:szCs w:val="22"/>
          <w:vertAlign w:val="baseline"/>
        </w:rPr>
        <w:t xml:space="preserve">                                                                                     CURSO:</w:t>
      </w:r>
      <w:r>
        <w:rPr>
          <w:position w:val="0"/>
          <w:sz w:val="22"/>
          <w:sz w:val="22"/>
          <w:szCs w:val="22"/>
          <w:u w:val="single"/>
          <w:vertAlign w:val="baseline"/>
        </w:rPr>
        <w:tab/>
      </w:r>
      <w:r>
        <w:rPr>
          <w:position w:val="0"/>
          <w:sz w:val="22"/>
          <w:sz w:val="22"/>
          <w:szCs w:val="22"/>
          <w:vertAlign w:val="baseline"/>
        </w:rPr>
        <w:t xml:space="preserve">SETOR DE ESTÁGIO: </w:t>
      </w:r>
      <w:r>
        <w:rPr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firstLine="709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11" w:after="120"/>
        <w:ind w:left="0" w:right="0" w:firstLine="709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tbl>
      <w:tblPr>
        <w:tblStyle w:val="Table1"/>
        <w:tblW w:w="9185" w:type="dxa"/>
        <w:jc w:val="left"/>
        <w:tblInd w:w="1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466"/>
        <w:gridCol w:w="1705"/>
        <w:gridCol w:w="2014"/>
      </w:tblGrid>
      <w:tr>
        <w:trPr>
          <w:trHeight w:val="507" w:hRule="atLeast"/>
        </w:trPr>
        <w:tc>
          <w:tcPr>
            <w:tcW w:w="546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122" w:after="0"/>
              <w:ind w:right="2362" w:hanging="0"/>
              <w:jc w:val="left"/>
              <w:rPr/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ITEM</w:t>
            </w:r>
          </w:p>
        </w:tc>
        <w:tc>
          <w:tcPr>
            <w:tcW w:w="170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right="36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PONTUAÇÃO (0 a 10)</w:t>
            </w:r>
          </w:p>
        </w:tc>
        <w:tc>
          <w:tcPr>
            <w:tcW w:w="201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122" w:after="0"/>
              <w:ind w:left="85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JUSTIFICATIVA</w:t>
            </w:r>
          </w:p>
        </w:tc>
      </w:tr>
      <w:tr>
        <w:trPr>
          <w:trHeight w:val="753" w:hRule="atLeast"/>
        </w:trPr>
        <w:tc>
          <w:tcPr>
            <w:tcW w:w="546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85" w:right="32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a) Postura profissional – candidato demonstra postura compatível com a ética e os princípios do serviço público.</w:t>
            </w:r>
          </w:p>
        </w:tc>
        <w:tc>
          <w:tcPr>
            <w:tcW w:w="170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01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999" w:hRule="atLeast"/>
        </w:trPr>
        <w:tc>
          <w:tcPr>
            <w:tcW w:w="546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85" w:right="32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b) Interesse pela instituição – candidato demonstra interesse pela missão institucional e em contribuir para a realização das atividades, bem como aplicar e adquirir conhecimentos relativos à área do curso.</w:t>
            </w:r>
          </w:p>
        </w:tc>
        <w:tc>
          <w:tcPr>
            <w:tcW w:w="170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01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1245" w:hRule="atLeast"/>
        </w:trPr>
        <w:tc>
          <w:tcPr>
            <w:tcW w:w="546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85" w:right="32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c) Formação e experiências profissionais – candidato demonstra ter aproveitado satisfatoriamente sua formação até então, bem como suas experiências profissionais, possuindo conhecimento agregado suficiente para o exercício das funções.</w:t>
            </w:r>
          </w:p>
        </w:tc>
        <w:tc>
          <w:tcPr>
            <w:tcW w:w="170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01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507" w:hRule="atLeast"/>
        </w:trPr>
        <w:tc>
          <w:tcPr>
            <w:tcW w:w="5466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85" w:right="32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d) Atividades e interesses – candidato possui interesses futuros compatíveis com a função a ser exercida.</w:t>
            </w:r>
          </w:p>
        </w:tc>
        <w:tc>
          <w:tcPr>
            <w:tcW w:w="1705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014" w:type="dxa"/>
            <w:tcBorders>
              <w:top w:val="single" w:sz="18" w:space="0" w:color="2B2B2B"/>
              <w:left w:val="single" w:sz="18" w:space="0" w:color="2B2B2B"/>
              <w:bottom w:val="single" w:sz="18" w:space="0" w:color="2B2B2B"/>
              <w:right w:val="single" w:sz="18" w:space="0" w:color="7F7F7F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753" w:hRule="atLeast"/>
        </w:trPr>
        <w:tc>
          <w:tcPr>
            <w:tcW w:w="5466" w:type="dxa"/>
            <w:tcBorders>
              <w:top w:val="single" w:sz="18" w:space="0" w:color="2B2B2B"/>
              <w:left w:val="single" w:sz="18" w:space="0" w:color="2B2B2B"/>
              <w:bottom w:val="single" w:sz="18" w:space="0" w:color="7F7F7F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85" w:right="74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  <w:t>e) Desenvoltura para o trato pessoal – candidato demonstra habilidade de convívio, comunicação e atendimento ao público.</w:t>
            </w:r>
          </w:p>
        </w:tc>
        <w:tc>
          <w:tcPr>
            <w:tcW w:w="1705" w:type="dxa"/>
            <w:tcBorders>
              <w:top w:val="single" w:sz="18" w:space="0" w:color="2B2B2B"/>
              <w:left w:val="single" w:sz="18" w:space="0" w:color="2B2B2B"/>
              <w:bottom w:val="single" w:sz="18" w:space="0" w:color="7F7F7F"/>
              <w:right w:val="single" w:sz="18" w:space="0" w:color="2B2B2B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  <w:tc>
          <w:tcPr>
            <w:tcW w:w="2014" w:type="dxa"/>
            <w:tcBorders>
              <w:top w:val="single" w:sz="18" w:space="0" w:color="2B2B2B"/>
              <w:left w:val="single" w:sz="18" w:space="0" w:color="2B2B2B"/>
              <w:bottom w:val="single" w:sz="18" w:space="0" w:color="7F7F7F"/>
              <w:right w:val="single" w:sz="18" w:space="0" w:color="7F7F7F"/>
            </w:tcBorders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Arial" w:hAnsi="Arial" w:eastAsia="Arial" w:cs="Arial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shd w:fill="auto" w:val="clear"/>
                <w:vertAlign w:val="baseline"/>
              </w:rPr>
            </w:r>
          </w:p>
        </w:tc>
      </w:tr>
    </w:tbl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firstLine="709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5" w:after="120"/>
        <w:ind w:left="0" w:right="0" w:firstLine="709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5" w:after="120"/>
        <w:ind w:left="0" w:right="0" w:firstLine="709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tabs>
          <w:tab w:val="clear" w:pos="720"/>
          <w:tab w:val="left" w:pos="6551" w:leader="none"/>
          <w:tab w:val="left" w:pos="7768" w:leader="none"/>
          <w:tab w:val="left" w:pos="8198" w:leader="none"/>
          <w:tab w:val="left" w:pos="8932" w:leader="none"/>
        </w:tabs>
        <w:spacing w:lineRule="auto" w:line="240" w:before="95" w:after="60"/>
        <w:ind w:hanging="0"/>
        <w:rPr>
          <w:position w:val="0"/>
          <w:sz w:val="22"/>
          <w:sz w:val="22"/>
          <w:szCs w:val="22"/>
          <w:vertAlign w:val="baseline"/>
        </w:rPr>
      </w:pPr>
      <w:r>
        <w:rPr>
          <w:position w:val="0"/>
          <w:sz w:val="22"/>
          <w:sz w:val="22"/>
          <w:szCs w:val="22"/>
          <w:vertAlign w:val="baseline"/>
        </w:rPr>
        <w:t>PONTUAÇÃO TOTAL OBTIDA:_____________          Senador Canedo,</w:t>
      </w:r>
      <w:r>
        <w:rPr>
          <w:position w:val="0"/>
          <w:sz w:val="22"/>
          <w:sz w:val="22"/>
          <w:szCs w:val="22"/>
          <w:u w:val="single"/>
          <w:vertAlign w:val="baseline"/>
        </w:rPr>
        <w:tab/>
      </w:r>
      <w:r>
        <w:rPr>
          <w:position w:val="0"/>
          <w:sz w:val="22"/>
          <w:sz w:val="22"/>
          <w:szCs w:val="22"/>
          <w:vertAlign w:val="baseline"/>
        </w:rPr>
        <w:t>/</w:t>
      </w:r>
      <w:r>
        <w:rPr>
          <w:position w:val="0"/>
          <w:sz w:val="22"/>
          <w:sz w:val="22"/>
          <w:szCs w:val="22"/>
          <w:u w:val="single"/>
          <w:vertAlign w:val="baseline"/>
        </w:rPr>
        <w:tab/>
      </w:r>
      <w:r>
        <w:rPr>
          <w:position w:val="0"/>
          <w:sz w:val="22"/>
          <w:sz w:val="22"/>
          <w:szCs w:val="22"/>
          <w:vertAlign w:val="baseline"/>
        </w:rPr>
        <w:t>/</w:t>
      </w:r>
      <w:r>
        <w:rPr>
          <w:position w:val="0"/>
          <w:sz w:val="22"/>
          <w:sz w:val="22"/>
          <w:szCs w:val="22"/>
          <w:u w:val="single"/>
          <w:vertAlign w:val="baseline"/>
        </w:rPr>
        <w:t xml:space="preserve"> </w:t>
        <w:tab/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firstLine="709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firstLine="709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______________________________________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2" w:after="12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sz w:val="22"/>
          <w:szCs w:val="22"/>
        </w:rPr>
        <w:t>Avaliador</w:t>
      </w:r>
    </w:p>
    <w:p>
      <w:pPr>
        <w:pStyle w:val="LOnormal"/>
        <w:spacing w:lineRule="auto" w:line="240" w:before="0" w:after="0"/>
        <w:ind w:hanging="0"/>
        <w:rPr>
          <w:position w:val="0"/>
          <w:sz w:val="22"/>
          <w:sz w:val="22"/>
          <w:szCs w:val="22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851" w:right="851" w:gutter="0" w:header="567" w:top="1134" w:footer="624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ucida Grand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tabs>
        <w:tab w:val="clear" w:pos="720"/>
        <w:tab w:val="center" w:pos="4252" w:leader="none"/>
        <w:tab w:val="right" w:pos="8504" w:leader="none"/>
      </w:tabs>
      <w:spacing w:before="0" w:after="60"/>
      <w:jc w:val="center"/>
      <w:rPr>
        <w:sz w:val="18"/>
        <w:szCs w:val="18"/>
      </w:rPr>
    </w:pPr>
    <w:bookmarkStart w:id="0" w:name="_heading=h.gjdgxs"/>
    <w:bookmarkEnd w:id="0"/>
    <w:r>
      <w:rPr>
        <w:b/>
        <w:sz w:val="20"/>
        <w:szCs w:val="20"/>
      </w:rPr>
      <w:t>Instituto Federal de Educação, Ciência e Tecnologia de Goiás</w:t>
    </w:r>
    <w:r>
      <w:rPr>
        <w:sz w:val="20"/>
        <w:szCs w:val="20"/>
      </w:rPr>
      <w:br/>
      <w:t>Rodovia GO-403, Km 7, Quinhão 12-E, Zona Rural, SENADOR CANEDO / GO, CEP 75264.899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2352675" cy="78867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88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2362200</wp:posOffset>
              </wp:positionH>
              <wp:positionV relativeFrom="paragraph">
                <wp:posOffset>114300</wp:posOffset>
              </wp:positionV>
              <wp:extent cx="4144010" cy="776605"/>
              <wp:effectExtent l="0" t="0" r="0" b="0"/>
              <wp:wrapNone/>
              <wp:docPr id="2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3960" cy="776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PRÓ-REITORIA DE EXTENSÃO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60"/>
                            <w:ind w:left="0" w:right="0" w:firstLine="709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186pt;margin-top:9pt;width:326.25pt;height:61.1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PRÓ-REITORIA DE EXTENSÃO</w:t>
                    </w:r>
                  </w:p>
                  <w:p>
                    <w:pPr>
                      <w:pStyle w:val="Contedodoquadro"/>
                      <w:spacing w:lineRule="exact" w:line="240" w:before="0" w:after="60"/>
                      <w:ind w:left="0" w:right="0" w:firstLine="709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Arial" w:cs="Arial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>
        <w:vertAlign w:val="baseline"/>
        <w:position w:val="0"/>
        <w:sz w:val="24"/>
        <w:sz w:val="24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>
        <w:vertAlign w:val="baseline"/>
        <w:position w:val="0"/>
        <w:sz w:val="24"/>
        <w:sz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>
        <w:vertAlign w:val="baseline"/>
        <w:position w:val="0"/>
        <w:sz w:val="24"/>
        <w:sz w:val="24"/>
      </w:rPr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>
        <w:vertAlign w:val="baseline"/>
        <w:position w:val="0"/>
        <w:sz w:val="24"/>
        <w:sz w:val="24"/>
      </w:rPr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>
        <w:vertAlign w:val="baseline"/>
        <w:position w:val="0"/>
        <w:sz w:val="24"/>
        <w:sz w:val="24"/>
      </w:rPr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>
        <w:vertAlign w:val="baseline"/>
        <w:position w:val="0"/>
        <w:sz w:val="24"/>
        <w:sz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>
        <w:vertAlign w:val="baseline"/>
        <w:position w:val="0"/>
        <w:sz w:val="24"/>
        <w:sz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>
        <w:vertAlign w:val="baseline"/>
        <w:position w:val="0"/>
        <w:sz w:val="24"/>
        <w:sz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/>
      <w:suppressAutoHyphens w:val="fals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eastAsia="Arial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Ttulo1">
    <w:name w:val="Heading 1"/>
    <w:basedOn w:val="Ttulo21"/>
    <w:next w:val="Corpodetexto"/>
    <w:qFormat/>
    <w:pPr>
      <w:keepNext w:val="true"/>
      <w:numPr>
        <w:ilvl w:val="0"/>
        <w:numId w:val="1"/>
      </w:numPr>
      <w:suppressAutoHyphens w:val="false"/>
      <w:spacing w:lineRule="atLeast" w:line="1" w:before="240" w:after="120"/>
      <w:ind w:firstLine="709"/>
      <w:jc w:val="both"/>
      <w:textAlignment w:val="top"/>
    </w:pPr>
    <w:rPr>
      <w:rFonts w:ascii="Arial" w:hAnsi="Arial" w:eastAsia="Lucida Sans Unicode" w:cs="Tahoma"/>
      <w:b/>
      <w:bCs/>
      <w:w w:val="100"/>
      <w:position w:val="0"/>
      <w:sz w:val="22"/>
      <w:sz w:val="22"/>
      <w:szCs w:val="32"/>
      <w:effect w:val="none"/>
      <w:vertAlign w:val="baseline"/>
      <w:em w:val="none"/>
      <w:lang w:val="pt-BR" w:eastAsia="ar-SA" w:bidi="ar-SA"/>
    </w:rPr>
  </w:style>
  <w:style w:type="paragraph" w:styleId="Ttulo2">
    <w:name w:val="Heading 2"/>
    <w:basedOn w:val="Ttulo21"/>
    <w:next w:val="Corpodetexto"/>
    <w:qFormat/>
    <w:pPr>
      <w:keepNext w:val="true"/>
      <w:numPr>
        <w:ilvl w:val="1"/>
        <w:numId w:val="1"/>
      </w:numPr>
      <w:suppressAutoHyphens w:val="false"/>
      <w:spacing w:lineRule="atLeast" w:line="1" w:before="240" w:after="120"/>
      <w:ind w:firstLine="709"/>
      <w:jc w:val="both"/>
      <w:textAlignment w:val="top"/>
      <w:outlineLvl w:val="1"/>
    </w:pPr>
    <w:rPr>
      <w:rFonts w:ascii="Arial" w:hAnsi="Arial" w:eastAsia="Lucida Sans Unicode" w:cs="Tahoma"/>
      <w:b/>
      <w:bCs/>
      <w:i/>
      <w:iCs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Ttulo3">
    <w:name w:val="Heading 3"/>
    <w:basedOn w:val="LOnormal"/>
    <w:next w:val="LOnormal"/>
    <w:qFormat/>
    <w:pPr>
      <w:keepNext w:val="true"/>
      <w:numPr>
        <w:ilvl w:val="2"/>
        <w:numId w:val="1"/>
      </w:numPr>
      <w:suppressAutoHyphens w:val="false"/>
      <w:spacing w:lineRule="atLeast" w:line="1" w:before="0" w:after="0"/>
      <w:ind w:left="0" w:right="0" w:hanging="0"/>
      <w:jc w:val="left"/>
      <w:textAlignment w:val="top"/>
      <w:outlineLvl w:val="2"/>
    </w:pPr>
    <w:rPr>
      <w:rFonts w:ascii="Arial" w:hAnsi="Arial"/>
      <w:b/>
      <w:color w:val="0000FF"/>
      <w:w w:val="100"/>
      <w:position w:val="0"/>
      <w:sz w:val="28"/>
      <w:sz w:val="28"/>
      <w:szCs w:val="20"/>
      <w:effect w:val="none"/>
      <w:vertAlign w:val="baseline"/>
      <w:em w:val="none"/>
      <w:lang w:val="pt-BR" w:eastAsia="ar-SA" w:bidi="ar-SA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9">
    <w:name w:val="Heading 9"/>
    <w:basedOn w:val="LOnormal"/>
    <w:next w:val="LOnormal"/>
    <w:qFormat/>
    <w:pPr>
      <w:keepNext w:val="true"/>
      <w:numPr>
        <w:ilvl w:val="8"/>
        <w:numId w:val="1"/>
      </w:numPr>
      <w:suppressAutoHyphens w:val="false"/>
      <w:spacing w:lineRule="atLeast" w:line="1" w:before="0" w:after="60"/>
      <w:ind w:left="-142" w:right="0" w:hanging="0"/>
      <w:jc w:val="both"/>
      <w:textAlignment w:val="top"/>
      <w:outlineLvl w:val="8"/>
    </w:pPr>
    <w:rPr>
      <w:rFonts w:ascii="Arial" w:hAnsi="Arial" w:cs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character" w:styleId="Fontepargpadro">
    <w:name w:val="Fonte parág. padr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AbsatzStandardschriftart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0">
    <w:name w:val="WW8Num1z0"/>
    <w:qFormat/>
    <w:rPr>
      <w:rFonts w:ascii="Symbol" w:hAnsi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>
    <w:name w:val="WW8Num1z2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>
    <w:name w:val="WW8Num1z3"/>
    <w:qFormat/>
    <w:rPr>
      <w:rFonts w:ascii="Wingdings" w:hAnsi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DefaultParagraphFont">
    <w:name w:val="Default Paragraph Fon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>
    <w:name w:val="WW8Num3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AbsatzStandardschriftart11111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>
    <w:name w:val="WW8Num2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2z1">
    <w:name w:val="WW8Num2z1"/>
    <w:qFormat/>
    <w:rPr>
      <w:rFonts w:ascii="OpenSymbol" w:hAnsi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>
    <w:name w:val="WW8Num4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5z0">
    <w:name w:val="WW8Num5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>
    <w:name w:val="WW8Num6z0"/>
    <w:qFormat/>
    <w:rPr>
      <w:rFonts w:ascii="Symbol" w:hAnsi="Symbol" w:cs="StarSymbol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6z1">
    <w:name w:val="WW8Num6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>
    <w:name w:val="WW8Num6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>
    <w:name w:val="WW8Num7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1">
    <w:name w:val="WW8Num7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>
    <w:name w:val="WW8Num7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0">
    <w:name w:val="WW8Num8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>
    <w:name w:val="WW8Num8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>
    <w:name w:val="WW8Num8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>
    <w:name w:val="WW8Num9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>
    <w:name w:val="WW8Num9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>
    <w:name w:val="WW8Num9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>
    <w:name w:val="WW8Num10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>
    <w:name w:val="WW8Num10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>
    <w:name w:val="WW8Num10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>
    <w:name w:val="WW8Num11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>
    <w:name w:val="WW8Num11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>
    <w:name w:val="WW8Num11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>
    <w:name w:val="WW8Num12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>
    <w:name w:val="WW8Num12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>
    <w:name w:val="WW8Num12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>
    <w:name w:val="WW8Num13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>
    <w:name w:val="WW8Num13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>
    <w:name w:val="WW8Num13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0">
    <w:name w:val="WW8Num14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>
    <w:name w:val="WW8Num14z1"/>
    <w:qFormat/>
    <w:rPr>
      <w:rFonts w:ascii="Courier New" w:hAnsi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>
    <w:name w:val="WW8Num14z2"/>
    <w:qFormat/>
    <w:rPr>
      <w:rFonts w:ascii="Wingdings" w:hAnsi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Marcas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LinkdaInternet">
    <w:name w:val="Link da Internet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  <w:lang w:val="und" w:eastAsia="und" w:bidi="und"/>
    </w:rPr>
  </w:style>
  <w:style w:type="character" w:styleId="CommentReference">
    <w:name w:val="Comment Reference"/>
    <w:qFormat/>
    <w:rPr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CommentTextChar">
    <w:name w:val="Comment Text Char"/>
    <w:qFormat/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CommentSubjectChar">
    <w:name w:val="Comment Subject Char"/>
    <w:qFormat/>
    <w:rPr>
      <w:rFonts w:ascii="Arial" w:hAnsi="Arial"/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BalloonTextChar">
    <w:name w:val="Balloon Text Char"/>
    <w:qFormat/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HiperlinkVisitado">
    <w:name w:val="HiperlinkVisitado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qFormat/>
    <w:pPr>
      <w:suppressAutoHyphens w:val="false"/>
      <w:spacing w:lineRule="atLeast" w:line="1" w:before="0" w:after="120"/>
      <w:ind w:firstLine="709"/>
      <w:jc w:val="both"/>
      <w:textAlignment w:val="top"/>
    </w:pPr>
    <w:rPr>
      <w:rFonts w:ascii="Arial" w:hAnsi="Arial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LOnormal"/>
    <w:qFormat/>
    <w:pPr>
      <w:suppressLineNumbers/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 w:cs="Tahoma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PT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ulo31">
    <w:name w:val="Título3"/>
    <w:basedOn w:val="LOnormal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Corpodetexto">
    <w:name w:val="Corpo de texto"/>
    <w:basedOn w:val="LOnormal"/>
    <w:qFormat/>
    <w:pPr>
      <w:suppressAutoHyphens w:val="false"/>
      <w:spacing w:lineRule="atLeast" w:line="1" w:before="0" w:after="12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Legenda3">
    <w:name w:val="Legenda3"/>
    <w:basedOn w:val="LOnormal"/>
    <w:qFormat/>
    <w:pPr>
      <w:suppressLineNumbers/>
      <w:suppressAutoHyphens w:val="false"/>
      <w:spacing w:lineRule="atLeast" w:line="1" w:before="120" w:after="120"/>
      <w:ind w:firstLine="709"/>
      <w:jc w:val="both"/>
      <w:textAlignment w:val="top"/>
      <w:outlineLvl w:val="0"/>
    </w:pPr>
    <w:rPr>
      <w:rFonts w:ascii="Arial" w:hAnsi="Arial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Ttulo21">
    <w:name w:val="Título2"/>
    <w:basedOn w:val="LOnormal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Legenda2">
    <w:name w:val="Legenda2"/>
    <w:basedOn w:val="LOnormal"/>
    <w:qFormat/>
    <w:pPr>
      <w:suppressLineNumbers/>
      <w:suppressAutoHyphens w:val="false"/>
      <w:spacing w:lineRule="atLeast" w:line="1" w:before="120" w:after="120"/>
      <w:ind w:firstLine="709"/>
      <w:jc w:val="both"/>
      <w:textAlignment w:val="top"/>
      <w:outlineLvl w:val="0"/>
    </w:pPr>
    <w:rPr>
      <w:rFonts w:ascii="Arial" w:hAnsi="Arial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Ttulo11">
    <w:name w:val="Título1"/>
    <w:basedOn w:val="LOnormal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  <w:outlineLvl w:val="0"/>
    </w:pPr>
    <w:rPr>
      <w:rFonts w:ascii="Arial" w:hAnsi="Arial" w:eastAsia="Lucida Sans Unicode" w:cs="Tahoma"/>
      <w:w w:val="100"/>
      <w:position w:val="0"/>
      <w:sz w:val="28"/>
      <w:sz w:val="28"/>
      <w:szCs w:val="28"/>
      <w:effect w:val="none"/>
      <w:vertAlign w:val="baseline"/>
      <w:em w:val="none"/>
      <w:lang w:val="pt-BR" w:eastAsia="ar-SA" w:bidi="ar-SA"/>
    </w:rPr>
  </w:style>
  <w:style w:type="paragraph" w:styleId="Legenda1">
    <w:name w:val="Legenda1"/>
    <w:basedOn w:val="LOnormal"/>
    <w:qFormat/>
    <w:pPr>
      <w:suppressLineNumbers/>
      <w:suppressAutoHyphens w:val="false"/>
      <w:spacing w:lineRule="atLeast" w:line="1" w:before="120" w:after="120"/>
      <w:ind w:firstLine="709"/>
      <w:jc w:val="both"/>
      <w:textAlignment w:val="top"/>
      <w:outlineLvl w:val="0"/>
    </w:pPr>
    <w:rPr>
      <w:rFonts w:ascii="Arial" w:hAnsi="Arial" w:cs="Tahoma"/>
      <w:i/>
      <w:i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Rodap">
    <w:name w:val="Footer"/>
    <w:basedOn w:val="LOnormal"/>
    <w:qFormat/>
    <w:pPr>
      <w:tabs>
        <w:tab w:val="clear" w:pos="720"/>
        <w:tab w:val="center" w:pos="4252" w:leader="none"/>
        <w:tab w:val="right" w:pos="8504" w:leader="none"/>
      </w:tabs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Logo">
    <w:name w:val="logo"/>
    <w:basedOn w:val="LOnormal"/>
    <w:qFormat/>
    <w:pPr>
      <w:suppressAutoHyphens w:val="false"/>
      <w:spacing w:lineRule="atLeast" w:line="1" w:before="0" w:after="0"/>
      <w:ind w:left="0" w:right="0" w:hanging="0"/>
      <w:jc w:val="left"/>
      <w:textAlignment w:val="top"/>
      <w:outlineLvl w:val="0"/>
    </w:pPr>
    <w:rPr>
      <w:rFonts w:ascii="Arial Narrow" w:hAnsi="Arial Narrow" w:cs="Arial Narro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Blockquote">
    <w:name w:val="Blockquote"/>
    <w:basedOn w:val="LOnormal"/>
    <w:qFormat/>
    <w:pPr>
      <w:suppressAutoHyphens w:val="false"/>
      <w:spacing w:lineRule="atLeast" w:line="1" w:before="100" w:after="100"/>
      <w:ind w:left="360" w:right="360" w:hanging="0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NoSpacing">
    <w:name w:val="No Spacing"/>
    <w:qFormat/>
    <w:pPr>
      <w:widowControl/>
      <w:suppressAutoHyphens w:val="false"/>
      <w:bidi w:val="0"/>
      <w:spacing w:lineRule="atLeast" w:line="1" w:before="0" w:after="60"/>
      <w:ind w:firstLine="709"/>
      <w:jc w:val="both"/>
      <w:textAlignment w:val="top"/>
      <w:outlineLvl w:val="0"/>
    </w:pPr>
    <w:rPr>
      <w:rFonts w:ascii="Calibri" w:hAnsi="Calibri" w:eastAsia="Calibri" w:cs="Arial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pt-BR" w:eastAsia="ar-SA" w:bidi="ar-SA"/>
    </w:rPr>
  </w:style>
  <w:style w:type="paragraph" w:styleId="HTMLPreformatted">
    <w:name w:val="HTML Preformatted"/>
    <w:basedOn w:val="LO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spacing w:lineRule="atLeast" w:line="1" w:before="0" w:after="0"/>
      <w:ind w:left="0" w:right="0" w:hanging="0"/>
      <w:jc w:val="left"/>
      <w:textAlignment w:val="top"/>
      <w:outlineLvl w:val="0"/>
    </w:pPr>
    <w:rPr>
      <w:rFonts w:ascii="Courier New" w:hAnsi="Courier New" w:cs="Courier New"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360" w:before="0" w:after="0"/>
      <w:ind w:left="0" w:right="0" w:hanging="0"/>
      <w:jc w:val="center"/>
      <w:textAlignment w:val="top"/>
      <w:outlineLvl w:val="0"/>
    </w:pPr>
    <w:rPr>
      <w:rFonts w:ascii="Garamond" w:hAnsi="Garamond" w:cs="Garamond"/>
      <w:w w:val="100"/>
      <w:position w:val="0"/>
      <w:sz w:val="24"/>
      <w:sz w:val="24"/>
      <w:szCs w:val="20"/>
      <w:effect w:val="none"/>
      <w:vertAlign w:val="baseline"/>
      <w:em w:val="none"/>
      <w:lang w:val="pt-BR" w:eastAsia="ar-SA" w:bidi="ar-SA"/>
    </w:rPr>
  </w:style>
  <w:style w:type="paragraph" w:styleId="Contedodetabela">
    <w:name w:val="Conteúdo de tabela"/>
    <w:basedOn w:val="LOnormal"/>
    <w:qFormat/>
    <w:pPr>
      <w:suppressLineNumbers/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etabela"/>
    <w:qFormat/>
    <w:pPr>
      <w:suppressLineNumbers/>
      <w:suppressAutoHyphens w:val="false"/>
      <w:spacing w:lineRule="atLeast" w:line="1" w:before="0" w:after="60"/>
      <w:ind w:firstLine="709"/>
      <w:jc w:val="center"/>
      <w:textAlignment w:val="top"/>
    </w:pPr>
    <w:rPr>
      <w:rFonts w:ascii="Arial" w:hAnsi="Arial"/>
      <w:b/>
      <w:bCs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ontedodequadro">
    <w:name w:val="Conteúdo de quadro"/>
    <w:basedOn w:val="Corpodetexto"/>
    <w:qFormat/>
    <w:pPr>
      <w:suppressAutoHyphens w:val="false"/>
      <w:spacing w:lineRule="atLeast" w:line="1" w:before="0" w:after="120"/>
      <w:ind w:firstLine="709"/>
      <w:jc w:val="both"/>
      <w:textAlignment w:val="top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ListParagraph">
    <w:name w:val="List Paragraph"/>
    <w:basedOn w:val="LOnormal"/>
    <w:qFormat/>
    <w:pPr>
      <w:suppressAutoHyphens w:val="false"/>
      <w:spacing w:lineRule="auto" w:line="276" w:before="0" w:after="200"/>
      <w:ind w:left="720" w:right="0" w:hanging="0"/>
      <w:jc w:val="left"/>
      <w:textAlignment w:val="top"/>
      <w:outlineLvl w:val="0"/>
    </w:pPr>
    <w:rPr>
      <w:rFonts w:ascii="Times New Roman" w:hAnsi="Times New Roman" w:eastAsia="Calibri" w:cs="Times New Roman"/>
      <w:w w:val="100"/>
      <w:position w:val="0"/>
      <w:sz w:val="24"/>
      <w:sz w:val="24"/>
      <w:szCs w:val="22"/>
      <w:effect w:val="none"/>
      <w:vertAlign w:val="baseline"/>
      <w:em w:val="none"/>
      <w:lang w:val="pt-BR" w:eastAsia="ar-SA" w:bidi="ar-SA"/>
    </w:rPr>
  </w:style>
  <w:style w:type="paragraph" w:styleId="Ttulo10">
    <w:name w:val="Título 10"/>
    <w:basedOn w:val="Ttulo21"/>
    <w:next w:val="Corpodetexto"/>
    <w:qFormat/>
    <w:pPr>
      <w:keepNext w:val="true"/>
      <w:suppressAutoHyphens w:val="false"/>
      <w:spacing w:lineRule="atLeast" w:line="1" w:before="240" w:after="120"/>
      <w:ind w:firstLine="709"/>
      <w:jc w:val="both"/>
      <w:textAlignment w:val="top"/>
    </w:pPr>
    <w:rPr>
      <w:rFonts w:ascii="Arial" w:hAnsi="Arial" w:eastAsia="Lucida Sans Unicode" w:cs="Tahoma"/>
      <w:b/>
      <w:bCs/>
      <w:w w:val="100"/>
      <w:position w:val="0"/>
      <w:sz w:val="21"/>
      <w:sz w:val="21"/>
      <w:szCs w:val="21"/>
      <w:effect w:val="none"/>
      <w:vertAlign w:val="baseline"/>
      <w:em w:val="none"/>
      <w:lang w:val="pt-BR" w:eastAsia="ar-SA" w:bidi="ar-SA"/>
    </w:rPr>
  </w:style>
  <w:style w:type="paragraph" w:styleId="CommentText">
    <w:name w:val="Comment Text"/>
    <w:basedOn w:val="LOnormal"/>
    <w:qFormat/>
    <w:pPr>
      <w:suppressAutoHyphens w:val="false"/>
      <w:spacing w:lineRule="atLeast" w:line="1" w:before="0" w:after="60"/>
      <w:ind w:firstLine="709"/>
      <w:jc w:val="both"/>
      <w:textAlignment w:val="top"/>
      <w:outlineLvl w:val="0"/>
    </w:pPr>
    <w:rPr>
      <w:rFonts w:ascii="Arial" w:hAnsi="Arial"/>
      <w:w w:val="100"/>
      <w:position w:val="0"/>
      <w:sz w:val="24"/>
      <w:sz w:val="24"/>
      <w:szCs w:val="24"/>
      <w:effect w:val="none"/>
      <w:vertAlign w:val="baseline"/>
      <w:em w:val="none"/>
      <w:lang w:val="pt-BR" w:eastAsia="ar-SA" w:bidi="ar-SA"/>
    </w:rPr>
  </w:style>
  <w:style w:type="paragraph" w:styleId="CommentSubject">
    <w:name w:val="Comment Subject"/>
    <w:basedOn w:val="CommentText"/>
    <w:next w:val="CommentText"/>
    <w:qFormat/>
    <w:pPr>
      <w:suppressAutoHyphens w:val="false"/>
      <w:spacing w:lineRule="atLeast" w:line="1" w:before="0" w:after="60"/>
      <w:ind w:firstLine="709"/>
      <w:jc w:val="both"/>
      <w:textAlignment w:val="top"/>
    </w:pPr>
    <w:rPr>
      <w:rFonts w:ascii="Arial" w:hAnsi="Arial"/>
      <w:b/>
      <w:bCs/>
      <w:w w:val="100"/>
      <w:position w:val="0"/>
      <w:sz w:val="20"/>
      <w:sz w:val="20"/>
      <w:szCs w:val="20"/>
      <w:effect w:val="none"/>
      <w:vertAlign w:val="baseline"/>
      <w:em w:val="none"/>
      <w:lang w:val="pt-BR" w:eastAsia="ar-SA" w:bidi="ar-SA"/>
    </w:rPr>
  </w:style>
  <w:style w:type="paragraph" w:styleId="BalloonText">
    <w:name w:val="Balloon Text"/>
    <w:basedOn w:val="LOnormal"/>
    <w:qFormat/>
    <w:pPr>
      <w:suppressAutoHyphens w:val="false"/>
      <w:spacing w:lineRule="atLeast" w:line="1" w:before="0" w:after="0"/>
      <w:ind w:firstLine="709"/>
      <w:jc w:val="both"/>
      <w:textAlignment w:val="top"/>
      <w:outlineLvl w:val="0"/>
    </w:pPr>
    <w:rPr>
      <w:rFonts w:ascii="Lucida Grande" w:hAnsi="Lucida Grande" w:cs="Lucida Grande"/>
      <w:w w:val="100"/>
      <w:position w:val="0"/>
      <w:sz w:val="18"/>
      <w:sz w:val="18"/>
      <w:szCs w:val="18"/>
      <w:effect w:val="none"/>
      <w:vertAlign w:val="baseline"/>
      <w:em w:val="none"/>
      <w:lang w:val="pt-BR" w:eastAsia="ar-SA" w:bidi="ar-SA"/>
    </w:rPr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tLeast" w:line="1" w:before="0" w:after="0"/>
      <w:ind w:hanging="0"/>
      <w:jc w:val="left"/>
      <w:textAlignment w:val="top"/>
      <w:outlineLvl w:val="0"/>
    </w:pPr>
    <w:rPr>
      <w:rFonts w:ascii="Times New Roman" w:hAnsi="Times New Roman"/>
      <w:w w:val="100"/>
      <w:position w:val="0"/>
      <w:sz w:val="22"/>
      <w:sz w:val="22"/>
      <w:szCs w:val="22"/>
      <w:effect w:val="none"/>
      <w:vertAlign w:val="baseline"/>
      <w:em w:val="none"/>
      <w:lang w:val="pt-PT" w:eastAsia="en-US" w:bidi="ar-SA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Semlista">
    <w:name w:val="Sem lista"/>
    <w:qFormat/>
  </w:style>
  <w:style w:type="table" w:default="1" w:styleId="TableNormal">
    <w:name w:val="Table Normal"/>
  </w:style>
  <w:style w:type="table" w:styleId="Tabelanormal">
    <w:name w:val="Tabe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qFormat/>
    <w:pPr>
      <w:ind w:rightChars="0"/>
      <w:spacing w:line="1" w:lineRule="atLeast"/>
    </w:pPr>
    <w:rPr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IDoJmWErQjeox5AhxhXr973Jalw==">CgMxLjAyCGguZ2pkZ3hzOAByITFOTFc3b25CMHNvU3g0bU1uSFFHWFVRQzhmbXhXWnN6QQ==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LibreOffice/7.3.1.3$Windows_X86_64 LibreOffice_project/a69ca51ded25f3eefd52d7bf9a5fad8c90b87951</Application>
  <AppVersion>15.0000</AppVersion>
  <Pages>1</Pages>
  <Words>196</Words>
  <Characters>1247</Characters>
  <CharactersWithSpaces>1528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2015-11-30T16:16:00Z</dcterms:created>
  <dc:creator>Duuude</dc:creator>
  <dc:description/>
  <dc:language>pt-BR</dc:language>
  <cp:lastModifiedBy/>
  <dcterms:modified xsi:type="dcterms:W3CDTF">2024-07-15T11:10:00Z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