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0" w:hanging="2"/>
        <w:jc w:val="center"/>
        <w:rPr/>
      </w:pPr>
      <w:r>
        <w:rPr>
          <w:b/>
        </w:rPr>
        <w:t>EDITAL Nº 1/202</w:t>
      </w:r>
      <w:r>
        <w:rPr>
          <w:b/>
        </w:rPr>
        <w:t>4</w:t>
      </w:r>
      <w:r>
        <w:rPr>
          <w:b/>
        </w:rPr>
        <w:t>/CÂMPUS SENADOR CANEDO/IFG</w:t>
      </w:r>
    </w:p>
    <w:p>
      <w:pPr>
        <w:pStyle w:val="Normal"/>
        <w:pBdr/>
        <w:spacing w:lineRule="auto" w:line="360" w:before="0" w:after="0"/>
        <w:ind w:left="0" w:hanging="2"/>
        <w:jc w:val="center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pBdr/>
        <w:spacing w:lineRule="auto" w:line="360" w:before="0" w:after="0"/>
        <w:ind w:left="0" w:hanging="2"/>
        <w:jc w:val="center"/>
        <w:rPr/>
      </w:pPr>
      <w:r>
        <w:rPr>
          <w:b/>
          <w:color w:val="000000"/>
        </w:rPr>
        <w:t>ANEXO  VII</w:t>
      </w:r>
    </w:p>
    <w:p>
      <w:pPr>
        <w:pStyle w:val="Normal"/>
        <w:pBdr/>
        <w:spacing w:lineRule="auto" w:line="360" w:before="0" w:after="0"/>
        <w:ind w:left="0" w:hanging="2"/>
        <w:jc w:val="center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pBdr/>
        <w:spacing w:lineRule="auto" w:line="360" w:before="0" w:after="0"/>
        <w:ind w:left="0" w:hanging="2"/>
        <w:jc w:val="center"/>
        <w:rPr/>
      </w:pPr>
      <w:r>
        <w:rPr>
          <w:b/>
          <w:color w:val="000000"/>
        </w:rPr>
        <w:t xml:space="preserve">FORMULÁRIO DE RECURSO </w:t>
      </w:r>
    </w:p>
    <w:p>
      <w:pPr>
        <w:pStyle w:val="Normal"/>
        <w:pBdr/>
        <w:spacing w:lineRule="auto" w:line="360" w:before="0" w:after="0"/>
        <w:ind w:left="0" w:hanging="2"/>
        <w:jc w:val="center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pBdr/>
        <w:spacing w:lineRule="auto" w:line="360" w:before="0" w:after="0"/>
        <w:ind w:left="0" w:hanging="2"/>
        <w:jc w:val="left"/>
        <w:rPr/>
      </w:pPr>
      <w:r>
        <w:rPr>
          <w:rFonts w:eastAsia="Calibri" w:cs="Calibri" w:ascii="Calibri" w:hAnsi="Calibri"/>
          <w:b/>
          <w:color w:val="000000"/>
          <w:sz w:val="22"/>
          <w:szCs w:val="22"/>
        </w:rPr>
        <w:t xml:space="preserve">I – Dados do Estágio </w:t>
      </w:r>
    </w:p>
    <w:p>
      <w:pPr>
        <w:pStyle w:val="Normal"/>
        <w:pBdr/>
        <w:spacing w:lineRule="auto" w:line="360" w:before="0" w:after="0"/>
        <w:ind w:left="0" w:hanging="2"/>
        <w:jc w:val="left"/>
        <w:rPr/>
      </w:pPr>
      <w:r>
        <w:rPr>
          <w:rFonts w:eastAsia="Calibri" w:cs="Calibri" w:ascii="Calibri" w:hAnsi="Calibri"/>
          <w:color w:val="000000"/>
          <w:sz w:val="22"/>
          <w:szCs w:val="22"/>
        </w:rPr>
        <w:t>Edital:_____________________________________________________________________________________</w:t>
      </w:r>
    </w:p>
    <w:p>
      <w:pPr>
        <w:pStyle w:val="Normal"/>
        <w:pBdr/>
        <w:spacing w:lineRule="auto" w:line="360" w:before="0" w:after="0"/>
        <w:ind w:left="0" w:hanging="2"/>
        <w:jc w:val="left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</w:r>
    </w:p>
    <w:p>
      <w:pPr>
        <w:pStyle w:val="Normal"/>
        <w:pBdr/>
        <w:spacing w:lineRule="auto" w:line="360" w:before="0" w:after="0"/>
        <w:ind w:left="0" w:hanging="2"/>
        <w:jc w:val="left"/>
        <w:rPr/>
      </w:pPr>
      <w:r>
        <w:rPr>
          <w:rFonts w:eastAsia="Calibri" w:cs="Calibri" w:ascii="Calibri" w:hAnsi="Calibri"/>
          <w:b/>
          <w:color w:val="000000"/>
          <w:sz w:val="22"/>
          <w:szCs w:val="22"/>
        </w:rPr>
        <w:t>II – Dados do Candidato</w:t>
      </w:r>
    </w:p>
    <w:p>
      <w:pPr>
        <w:pStyle w:val="Normal"/>
        <w:pBdr/>
        <w:spacing w:lineRule="auto" w:line="360" w:before="0" w:after="0"/>
        <w:ind w:left="0" w:hanging="2"/>
        <w:jc w:val="left"/>
        <w:rPr/>
      </w:pPr>
      <w:r>
        <w:rPr>
          <w:rFonts w:eastAsia="Calibri" w:cs="Calibri" w:ascii="Calibri" w:hAnsi="Calibri"/>
          <w:color w:val="000000"/>
          <w:sz w:val="22"/>
          <w:szCs w:val="22"/>
        </w:rPr>
        <w:t>Nome:_____________________________________________________________________________________</w:t>
      </w:r>
    </w:p>
    <w:p>
      <w:pPr>
        <w:pStyle w:val="Normal"/>
        <w:pBdr/>
        <w:spacing w:lineRule="auto" w:line="360" w:before="0" w:after="0"/>
        <w:ind w:left="0" w:hanging="2"/>
        <w:jc w:val="left"/>
        <w:rPr/>
      </w:pPr>
      <w:r>
        <w:rPr>
          <w:rFonts w:eastAsia="Calibri" w:cs="Calibri" w:ascii="Calibri" w:hAnsi="Calibri"/>
          <w:color w:val="000000"/>
          <w:sz w:val="22"/>
          <w:szCs w:val="22"/>
        </w:rPr>
        <w:t>CPF:_________________________ RG:_______________________  Órgão: _______________ Expedidor:______________________</w:t>
      </w:r>
    </w:p>
    <w:p>
      <w:pPr>
        <w:pStyle w:val="Normal"/>
        <w:pBdr/>
        <w:spacing w:lineRule="auto" w:line="360" w:before="0" w:after="0"/>
        <w:ind w:left="0" w:hanging="2"/>
        <w:jc w:val="left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</w:r>
    </w:p>
    <w:p>
      <w:pPr>
        <w:pStyle w:val="Normal"/>
        <w:pBdr/>
        <w:spacing w:lineRule="auto" w:line="360" w:before="0" w:after="0"/>
        <w:ind w:left="0" w:hanging="2"/>
        <w:jc w:val="left"/>
        <w:rPr/>
      </w:pPr>
      <w:r>
        <w:rPr>
          <w:rFonts w:eastAsia="Calibri" w:cs="Calibri" w:ascii="Calibri" w:hAnsi="Calibri"/>
          <w:b/>
          <w:color w:val="000000"/>
          <w:sz w:val="22"/>
          <w:szCs w:val="22"/>
        </w:rPr>
        <w:t>III - Fundamentação:</w:t>
      </w:r>
    </w:p>
    <w:p>
      <w:pPr>
        <w:pStyle w:val="Normal"/>
        <w:pBdr/>
        <w:spacing w:lineRule="auto" w:line="360" w:before="0" w:after="0"/>
        <w:ind w:left="0" w:hanging="2"/>
        <w:jc w:val="left"/>
        <w:rPr/>
      </w:pPr>
      <w:r>
        <w:rPr>
          <w:rFonts w:eastAsia="Calibri" w:cs="Calibri" w:ascii="Calibri" w:hAnsi="Calibri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pBdr/>
        <w:spacing w:lineRule="auto" w:line="360" w:before="0" w:after="0"/>
        <w:ind w:left="0" w:hanging="2"/>
        <w:jc w:val="left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</w:r>
    </w:p>
    <w:p>
      <w:pPr>
        <w:pStyle w:val="Normal"/>
        <w:pBdr/>
        <w:spacing w:lineRule="auto" w:line="360" w:before="0" w:after="0"/>
        <w:ind w:left="0" w:hanging="2"/>
        <w:jc w:val="left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 xml:space="preserve">Data: _____/_____/_____                  </w:t>
      </w:r>
    </w:p>
    <w:p>
      <w:pPr>
        <w:pStyle w:val="Normal"/>
        <w:pBdr/>
        <w:spacing w:lineRule="auto" w:line="360" w:before="0" w:after="0"/>
        <w:ind w:left="0" w:hanging="2"/>
        <w:jc w:val="left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</w:r>
    </w:p>
    <w:p>
      <w:pPr>
        <w:pStyle w:val="Normal"/>
        <w:pBdr/>
        <w:spacing w:lineRule="auto" w:line="360" w:before="0" w:after="0"/>
        <w:ind w:left="0" w:hanging="2"/>
        <w:jc w:val="left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</w:r>
    </w:p>
    <w:p>
      <w:pPr>
        <w:pStyle w:val="Normal"/>
        <w:pBdr/>
        <w:spacing w:lineRule="auto" w:line="360" w:before="0" w:after="0"/>
        <w:ind w:left="0" w:hanging="2"/>
        <w:jc w:val="center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_____________________________________________</w:t>
      </w:r>
    </w:p>
    <w:p>
      <w:pPr>
        <w:pStyle w:val="Normal"/>
        <w:pBdr/>
        <w:spacing w:lineRule="auto" w:line="360" w:before="0" w:after="0"/>
        <w:ind w:left="0" w:hanging="2"/>
        <w:jc w:val="center"/>
        <w:rPr/>
      </w:pPr>
      <w:r>
        <w:rPr>
          <w:rFonts w:eastAsia="Calibri" w:cs="Calibri" w:ascii="Calibri" w:hAnsi="Calibri"/>
          <w:color w:val="000000"/>
          <w:sz w:val="22"/>
          <w:szCs w:val="22"/>
        </w:rPr>
        <w:t>Assinatura do aluno</w:t>
      </w:r>
    </w:p>
    <w:p>
      <w:pPr>
        <w:pStyle w:val="Normal"/>
        <w:pBdr/>
        <w:spacing w:lineRule="auto" w:line="360" w:before="0" w:after="0"/>
        <w:ind w:left="0" w:hanging="2"/>
        <w:jc w:val="left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</w:r>
    </w:p>
    <w:p>
      <w:pPr>
        <w:pStyle w:val="Normal"/>
        <w:pBdr/>
        <w:spacing w:lineRule="auto" w:line="360" w:before="0" w:after="0"/>
        <w:ind w:left="0" w:hanging="2"/>
        <w:jc w:val="left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</w:r>
    </w:p>
    <w:p>
      <w:pPr>
        <w:pStyle w:val="Normal"/>
        <w:pBdr/>
        <w:spacing w:lineRule="auto" w:line="360" w:before="0" w:after="0"/>
        <w:ind w:left="0" w:hanging="2"/>
        <w:jc w:val="center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992" w:right="990" w:gutter="0" w:header="568" w:top="2372" w:footer="370" w:bottom="1276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spacing w:before="0" w:after="60"/>
      <w:ind w:left="0" w:hanging="2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680" w:leader="none"/>
        <w:tab w:val="right" w:pos="9360" w:leader="none"/>
      </w:tabs>
      <w:spacing w:before="0" w:after="0"/>
      <w:ind w:left="0" w:hanging="2"/>
      <w:rPr>
        <w:color w:val="000000"/>
      </w:rPr>
    </w:pPr>
    <w:r>
      <w:rPr>
        <w:color w:val="00000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680" w:leader="none"/>
        <w:tab w:val="right" w:pos="9360" w:leader="none"/>
      </w:tabs>
      <w:spacing w:before="0" w:after="0"/>
      <w:ind w:left="0" w:hanging="2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spacing w:before="0" w:after="60"/>
      <w:ind w:left="0" w:hanging="2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hanging="2"/>
      <w:jc w:val="left"/>
      <w:rPr/>
    </w:pPr>
    <w:r>
      <w:rPr/>
      <mc:AlternateContent>
        <mc:Choice Requires="wps">
          <w:drawing>
            <wp:anchor behindDoc="1" distT="0" distB="0" distL="114300" distR="114300" simplePos="0" locked="0" layoutInCell="0" allowOverlap="1" relativeHeight="2" wp14:anchorId="4424AFB5">
              <wp:simplePos x="0" y="0"/>
              <wp:positionH relativeFrom="column">
                <wp:posOffset>2266950</wp:posOffset>
              </wp:positionH>
              <wp:positionV relativeFrom="paragraph">
                <wp:posOffset>-200025</wp:posOffset>
              </wp:positionV>
              <wp:extent cx="4100830" cy="920750"/>
              <wp:effectExtent l="0" t="0" r="0" b="0"/>
              <wp:wrapSquare wrapText="bothSides"/>
              <wp:docPr id="1" name="Retângul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00760" cy="920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120" w:after="0"/>
                            <w:ind w:left="0" w:hanging="2"/>
                            <w:jc w:val="left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ind w:left="0" w:hanging="2"/>
                            <w:jc w:val="left"/>
                            <w:rPr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ind w:left="0" w:hanging="2"/>
                            <w:jc w:val="left"/>
                            <w:rPr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ind w:left="0" w:hanging="2"/>
                            <w:jc w:val="left"/>
                            <w:rPr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INSTITUTO FEDERAL DE EDUCAÇÃO, CIÊNCIA E TECNOLOGIA DE GOIÁS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ind w:left="0" w:hanging="2"/>
                            <w:jc w:val="left"/>
                            <w:rPr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PRÓ-REITORIA DE EXTENSÃO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ind w:left="0" w:hanging="2"/>
                            <w:jc w:val="left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tIns="91440" bIns="9144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2" path="m0,0l-2147483645,0l-2147483645,-2147483646l0,-2147483646xe" fillcolor="white" stroked="f" o:allowincell="f" style="position:absolute;margin-left:178.5pt;margin-top:-15.75pt;width:322.85pt;height:72.45pt;mso-wrap-style:square;v-text-anchor:middle" wp14:anchorId="4424AF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120" w:after="0"/>
                      <w:ind w:left="0" w:hanging="2"/>
                      <w:jc w:val="left"/>
                      <w:rPr/>
                    </w:pPr>
                    <w:r>
                      <w:rPr/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ind w:left="0" w:hanging="2"/>
                      <w:jc w:val="left"/>
                      <w:rPr/>
                    </w:pPr>
                    <w:r>
                      <w:rPr>
                        <w:b/>
                        <w:color w:val="000000"/>
                        <w:sz w:val="16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ind w:left="0" w:hanging="2"/>
                      <w:jc w:val="left"/>
                      <w:rPr/>
                    </w:pPr>
                    <w:r>
                      <w:rPr>
                        <w:b/>
                        <w:color w:val="000000"/>
                        <w:sz w:val="16"/>
                      </w:rPr>
                      <w:t>SECRETARIA DE EDUCAÇÃO PROFISSIONAL E TECNOLÓGICA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ind w:left="0" w:hanging="2"/>
                      <w:jc w:val="left"/>
                      <w:rPr/>
                    </w:pPr>
                    <w:r>
                      <w:rPr>
                        <w:b/>
                        <w:color w:val="000000"/>
                        <w:sz w:val="16"/>
                      </w:rPr>
                      <w:t>INSTITUTO FEDERAL DE EDUCAÇÃO, CIÊNCIA E TECNOLOGIA DE GOIÁS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ind w:left="0" w:hanging="2"/>
                      <w:jc w:val="left"/>
                      <w:rPr/>
                    </w:pPr>
                    <w:r>
                      <w:rPr>
                        <w:b/>
                        <w:color w:val="000000"/>
                        <w:sz w:val="16"/>
                      </w:rPr>
                      <w:t>PRÓ-REITORIA DE EXTENSÃO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ind w:left="0" w:hanging="2"/>
                      <w:jc w:val="left"/>
                      <w:rPr/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  <w:drawing>
        <wp:anchor behindDoc="1" distT="0" distB="0" distL="114300" distR="114300" simplePos="0" locked="0" layoutInCell="0" allowOverlap="1" relativeHeight="4">
          <wp:simplePos x="0" y="0"/>
          <wp:positionH relativeFrom="margin">
            <wp:posOffset>-190500</wp:posOffset>
          </wp:positionH>
          <wp:positionV relativeFrom="margin">
            <wp:posOffset>-1250950</wp:posOffset>
          </wp:positionV>
          <wp:extent cx="2352675" cy="790575"/>
          <wp:effectExtent l="0" t="0" r="0" b="0"/>
          <wp:wrapSquare wrapText="bothSides"/>
          <wp:docPr id="3" name="Imagem 1" descr="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Logotip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pBdr/>
      <w:tabs>
        <w:tab w:val="clear" w:pos="720"/>
        <w:tab w:val="center" w:pos="4680" w:leader="none"/>
        <w:tab w:val="right" w:pos="9360" w:leader="none"/>
      </w:tabs>
      <w:spacing w:before="0" w:after="0"/>
      <w:ind w:left="0" w:hanging="2"/>
      <w:rPr/>
    </w:pPr>
    <w:r>
      <w:rPr/>
    </w:r>
  </w:p>
  <w:p>
    <w:pPr>
      <w:pStyle w:val="Normal"/>
      <w:pBdr/>
      <w:tabs>
        <w:tab w:val="clear" w:pos="720"/>
        <w:tab w:val="center" w:pos="4680" w:leader="none"/>
        <w:tab w:val="right" w:pos="9360" w:leader="none"/>
      </w:tabs>
      <w:spacing w:before="0" w:after="0"/>
      <w:ind w:left="0" w:hanging="2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hanging="2"/>
      <w:jc w:val="left"/>
      <w:rPr/>
    </w:pPr>
    <w:r>
      <w:rPr/>
      <mc:AlternateContent>
        <mc:Choice Requires="wps">
          <w:drawing>
            <wp:anchor behindDoc="1" distT="0" distB="0" distL="114300" distR="114300" simplePos="0" locked="0" layoutInCell="0" allowOverlap="1" relativeHeight="2" wp14:anchorId="4424AFB5">
              <wp:simplePos x="0" y="0"/>
              <wp:positionH relativeFrom="column">
                <wp:posOffset>2266950</wp:posOffset>
              </wp:positionH>
              <wp:positionV relativeFrom="paragraph">
                <wp:posOffset>-200025</wp:posOffset>
              </wp:positionV>
              <wp:extent cx="4100830" cy="920750"/>
              <wp:effectExtent l="0" t="0" r="0" b="0"/>
              <wp:wrapSquare wrapText="bothSides"/>
              <wp:docPr id="4" name="Retângul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00760" cy="920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120" w:after="0"/>
                            <w:ind w:left="0" w:hanging="2"/>
                            <w:jc w:val="left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ind w:left="0" w:hanging="2"/>
                            <w:jc w:val="left"/>
                            <w:rPr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ind w:left="0" w:hanging="2"/>
                            <w:jc w:val="left"/>
                            <w:rPr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ind w:left="0" w:hanging="2"/>
                            <w:jc w:val="left"/>
                            <w:rPr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INSTITUTO FEDERAL DE EDUCAÇÃO, CIÊNCIA E TECNOLOGIA DE GOIÁS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ind w:left="0" w:hanging="2"/>
                            <w:jc w:val="left"/>
                            <w:rPr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PRÓ-REITORIA DE EXTENSÃO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ind w:left="0" w:hanging="2"/>
                            <w:jc w:val="left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tIns="91440" bIns="9144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2" path="m0,0l-2147483645,0l-2147483645,-2147483646l0,-2147483646xe" fillcolor="white" stroked="f" o:allowincell="f" style="position:absolute;margin-left:178.5pt;margin-top:-15.75pt;width:322.85pt;height:72.45pt;mso-wrap-style:square;v-text-anchor:middle" wp14:anchorId="4424AF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120" w:after="0"/>
                      <w:ind w:left="0" w:hanging="2"/>
                      <w:jc w:val="left"/>
                      <w:rPr/>
                    </w:pPr>
                    <w:r>
                      <w:rPr/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ind w:left="0" w:hanging="2"/>
                      <w:jc w:val="left"/>
                      <w:rPr/>
                    </w:pPr>
                    <w:r>
                      <w:rPr>
                        <w:b/>
                        <w:color w:val="000000"/>
                        <w:sz w:val="16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ind w:left="0" w:hanging="2"/>
                      <w:jc w:val="left"/>
                      <w:rPr/>
                    </w:pPr>
                    <w:r>
                      <w:rPr>
                        <w:b/>
                        <w:color w:val="000000"/>
                        <w:sz w:val="16"/>
                      </w:rPr>
                      <w:t>SECRETARIA DE EDUCAÇÃO PROFISSIONAL E TECNOLÓGICA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ind w:left="0" w:hanging="2"/>
                      <w:jc w:val="left"/>
                      <w:rPr/>
                    </w:pPr>
                    <w:r>
                      <w:rPr>
                        <w:b/>
                        <w:color w:val="000000"/>
                        <w:sz w:val="16"/>
                      </w:rPr>
                      <w:t>INSTITUTO FEDERAL DE EDUCAÇÃO, CIÊNCIA E TECNOLOGIA DE GOIÁS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ind w:left="0" w:hanging="2"/>
                      <w:jc w:val="left"/>
                      <w:rPr/>
                    </w:pPr>
                    <w:r>
                      <w:rPr>
                        <w:b/>
                        <w:color w:val="000000"/>
                        <w:sz w:val="16"/>
                      </w:rPr>
                      <w:t>PRÓ-REITORIA DE EXTENSÃO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ind w:left="0" w:hanging="2"/>
                      <w:jc w:val="left"/>
                      <w:rPr/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  <w:drawing>
        <wp:anchor behindDoc="1" distT="0" distB="0" distL="114300" distR="114300" simplePos="0" locked="0" layoutInCell="0" allowOverlap="1" relativeHeight="4">
          <wp:simplePos x="0" y="0"/>
          <wp:positionH relativeFrom="margin">
            <wp:posOffset>-190500</wp:posOffset>
          </wp:positionH>
          <wp:positionV relativeFrom="margin">
            <wp:posOffset>-1250950</wp:posOffset>
          </wp:positionV>
          <wp:extent cx="2352675" cy="790575"/>
          <wp:effectExtent l="0" t="0" r="0" b="0"/>
          <wp:wrapSquare wrapText="bothSides"/>
          <wp:docPr id="6" name="Imagem 1" descr="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" descr="Logotip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pBdr/>
      <w:tabs>
        <w:tab w:val="clear" w:pos="720"/>
        <w:tab w:val="center" w:pos="4680" w:leader="none"/>
        <w:tab w:val="right" w:pos="9360" w:leader="none"/>
      </w:tabs>
      <w:spacing w:before="0" w:after="0"/>
      <w:ind w:left="0" w:hanging="2"/>
      <w:rPr/>
    </w:pPr>
    <w:r>
      <w:rPr/>
    </w:r>
  </w:p>
  <w:p>
    <w:pPr>
      <w:pStyle w:val="Normal"/>
      <w:pBdr/>
      <w:tabs>
        <w:tab w:val="clear" w:pos="720"/>
        <w:tab w:val="center" w:pos="4680" w:leader="none"/>
        <w:tab w:val="right" w:pos="9360" w:leader="none"/>
      </w:tabs>
      <w:spacing w:before="0" w:after="0"/>
      <w:ind w:left="0" w:hanging="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4"/>
        <w:szCs w:val="24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lineRule="auto" w:line="276" w:before="0" w:after="60"/>
      <w:ind w:left="-1" w:hanging="1"/>
      <w:jc w:val="both"/>
      <w:textAlignment w:val="top"/>
      <w:outlineLvl w:val="0"/>
    </w:pPr>
    <w:rPr>
      <w:rFonts w:ascii="Arial" w:hAnsi="Arial" w:eastAsia="Arial" w:cs="Arial"/>
      <w:color w:val="auto"/>
      <w:kern w:val="0"/>
      <w:sz w:val="24"/>
      <w:szCs w:val="24"/>
      <w:vertAlign w:val="subscript"/>
      <w:lang w:eastAsia="zh-CN" w:bidi="hi-IN" w:val="pt-BR"/>
    </w:rPr>
  </w:style>
  <w:style w:type="paragraph" w:styleId="Ttulo1">
    <w:name w:val="Heading 1"/>
    <w:basedOn w:val="LOnormal"/>
    <w:next w:val="LOnormal"/>
    <w:uiPriority w:val="9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uiPriority w:val="9"/>
    <w:semiHidden/>
    <w:unhideWhenUsed/>
    <w:qFormat/>
    <w:pPr>
      <w:keepNext w:val="true"/>
      <w:keepLines/>
      <w:spacing w:lineRule="auto" w:line="240"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normal"/>
    <w:next w:val="LOnormal"/>
    <w:uiPriority w:val="9"/>
    <w:semiHidden/>
    <w:unhideWhenUsed/>
    <w:qFormat/>
    <w:pPr>
      <w:keepNext w:val="true"/>
      <w:keepLines/>
      <w:spacing w:lineRule="auto" w:line="240"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normal"/>
    <w:next w:val="LOnormal"/>
    <w:uiPriority w:val="9"/>
    <w:semiHidden/>
    <w:unhideWhenUsed/>
    <w:qFormat/>
    <w:pPr>
      <w:keepNext w:val="true"/>
      <w:keepLines/>
      <w:spacing w:lineRule="auto" w:line="240" w:before="240" w:after="40"/>
      <w:outlineLvl w:val="3"/>
    </w:pPr>
    <w:rPr>
      <w:b/>
    </w:rPr>
  </w:style>
  <w:style w:type="paragraph" w:styleId="Ttulo5">
    <w:name w:val="Heading 5"/>
    <w:basedOn w:val="LOnormal"/>
    <w:next w:val="LOnormal"/>
    <w:uiPriority w:val="9"/>
    <w:semiHidden/>
    <w:unhideWhenUsed/>
    <w:qFormat/>
    <w:pPr>
      <w:keepNext w:val="true"/>
      <w:keepLines/>
      <w:spacing w:lineRule="auto" w:line="240"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normal"/>
    <w:next w:val="LOnormal"/>
    <w:uiPriority w:val="9"/>
    <w:semiHidden/>
    <w:unhideWhenUsed/>
    <w:qFormat/>
    <w:pPr>
      <w:keepNext w:val="true"/>
      <w:keepLines/>
      <w:spacing w:lineRule="auto" w:line="240"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80"/>
      <w:w w:val="100"/>
      <w:position w:val="0"/>
      <w:sz w:val="24"/>
      <w:u w:val="single"/>
      <w:effect w:val="none"/>
      <w:vertAlign w:val="baseline"/>
      <w:em w:val="none"/>
    </w:rPr>
  </w:style>
  <w:style w:type="character" w:styleId="Fontepargpadro1" w:customStyle="1">
    <w:name w:val="Fonte parág. padrão1"/>
    <w:qFormat/>
    <w:rPr>
      <w:w w:val="100"/>
      <w:position w:val="0"/>
      <w:sz w:val="24"/>
      <w:effect w:val="none"/>
      <w:vertAlign w:val="baseline"/>
      <w:em w:val="none"/>
    </w:rPr>
  </w:style>
  <w:style w:type="character" w:styleId="TextodecomentrioChar" w:customStyle="1">
    <w:name w:val="Texto de comentário Char"/>
    <w:basedOn w:val="DefaultParagraphFont"/>
    <w:qFormat/>
    <w:rPr>
      <w:w w:val="100"/>
      <w:position w:val="0"/>
      <w:sz w:val="20"/>
      <w:sz w:val="20"/>
      <w:szCs w:val="18"/>
      <w:effect w:val="none"/>
      <w:vertAlign w:val="baseline"/>
      <w:em w:val="none"/>
      <w:lang w:eastAsia="zh-CN" w:bidi="hi-IN"/>
    </w:rPr>
  </w:style>
  <w:style w:type="character" w:styleId="Annotationreference">
    <w:name w:val="annotation reference"/>
    <w:basedOn w:val="DefaultParagraphFont"/>
    <w:qFormat/>
    <w:rPr>
      <w:w w:val="100"/>
      <w:position w:val="0"/>
      <w:sz w:val="16"/>
      <w:sz w:val="16"/>
      <w:szCs w:val="16"/>
      <w:effect w:val="none"/>
      <w:vertAlign w:val="baseline"/>
      <w:em w:val="no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 w:customStyle="1">
    <w:name w:val="Body Text"/>
    <w:basedOn w:val="LOnormal1"/>
    <w:pPr>
      <w:spacing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LOnormal1"/>
    <w:qFormat/>
    <w:pPr>
      <w:suppressLineNumbers/>
    </w:pPr>
    <w:rPr/>
  </w:style>
  <w:style w:type="paragraph" w:styleId="Ttulododocumento" w:customStyle="1">
    <w:name w:val="Title"/>
    <w:basedOn w:val="LOnormal"/>
    <w:next w:val="Corpodotexto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Caption">
    <w:name w:val="caption"/>
    <w:basedOn w:val="LOnormal3"/>
    <w:qFormat/>
    <w:pPr>
      <w:suppressLineNumbers/>
      <w:spacing w:before="120" w:after="120"/>
    </w:pPr>
    <w:rPr>
      <w:i/>
      <w:iCs/>
    </w:rPr>
  </w:style>
  <w:style w:type="paragraph" w:styleId="LOnormal" w:customStyle="1">
    <w:name w:val="LO-normal"/>
    <w:qFormat/>
    <w:pPr>
      <w:widowControl w:val="false"/>
      <w:bidi w:val="0"/>
      <w:spacing w:lineRule="auto" w:line="276" w:before="0" w:after="60"/>
      <w:ind w:left="-1" w:hanging="1"/>
      <w:jc w:val="both"/>
      <w:textAlignment w:val="top"/>
      <w:outlineLvl w:val="0"/>
    </w:pPr>
    <w:rPr>
      <w:rFonts w:ascii="Arial" w:hAnsi="Arial" w:eastAsia="Arial" w:cs="Arial"/>
      <w:color w:val="auto"/>
      <w:kern w:val="0"/>
      <w:sz w:val="24"/>
      <w:szCs w:val="24"/>
      <w:vertAlign w:val="subscript"/>
      <w:lang w:eastAsia="zh-CN" w:bidi="hi-IN" w:val="pt-BR"/>
    </w:rPr>
  </w:style>
  <w:style w:type="paragraph" w:styleId="LOnormal1" w:customStyle="1">
    <w:name w:val="LO-normal1"/>
    <w:qFormat/>
    <w:pPr>
      <w:widowControl w:val="false"/>
      <w:bidi w:val="0"/>
      <w:spacing w:lineRule="auto" w:line="276" w:before="0" w:after="60"/>
      <w:ind w:left="-1" w:hanging="1"/>
      <w:jc w:val="both"/>
      <w:textAlignment w:val="top"/>
      <w:outlineLvl w:val="0"/>
    </w:pPr>
    <w:rPr>
      <w:rFonts w:ascii="Arial" w:hAnsi="Arial" w:eastAsia="Arial" w:cs="Arial"/>
      <w:color w:val="auto"/>
      <w:kern w:val="0"/>
      <w:sz w:val="24"/>
      <w:szCs w:val="24"/>
      <w:vertAlign w:val="subscript"/>
      <w:lang w:eastAsia="zh-CN" w:bidi="hi-IN" w:val="pt-BR"/>
    </w:rPr>
  </w:style>
  <w:style w:type="paragraph" w:styleId="CabealhoeRodap" w:customStyle="1">
    <w:name w:val="Cabeçalho e Rodapé"/>
    <w:basedOn w:val="LOnormal1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LOnormal3" w:customStyle="1">
    <w:name w:val="LO-normal3"/>
    <w:qFormat/>
    <w:pPr>
      <w:widowControl w:val="false"/>
      <w:bidi w:val="0"/>
      <w:spacing w:lineRule="auto" w:line="276" w:before="0" w:after="60"/>
      <w:ind w:left="-1" w:hanging="1"/>
      <w:jc w:val="both"/>
      <w:textAlignment w:val="top"/>
      <w:outlineLvl w:val="0"/>
    </w:pPr>
    <w:rPr>
      <w:rFonts w:ascii="Arial" w:hAnsi="Arial" w:eastAsia="Arial" w:cs="Arial"/>
      <w:color w:val="auto"/>
      <w:kern w:val="0"/>
      <w:sz w:val="24"/>
      <w:szCs w:val="24"/>
      <w:vertAlign w:val="subscript"/>
      <w:lang w:eastAsia="zh-CN" w:bidi="hi-IN" w:val="pt-BR"/>
    </w:rPr>
  </w:style>
  <w:style w:type="paragraph" w:styleId="Subttulo">
    <w:name w:val="Subtitle"/>
    <w:basedOn w:val="LOnormal7"/>
    <w:next w:val="LOnormal7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Onormal7" w:customStyle="1">
    <w:name w:val="LO-normal7"/>
    <w:qFormat/>
    <w:pPr>
      <w:widowControl w:val="false"/>
      <w:bidi w:val="0"/>
      <w:spacing w:lineRule="auto" w:line="276" w:before="0" w:after="60"/>
      <w:ind w:left="-1" w:hanging="1"/>
      <w:jc w:val="both"/>
      <w:textAlignment w:val="top"/>
      <w:outlineLvl w:val="0"/>
    </w:pPr>
    <w:rPr>
      <w:rFonts w:ascii="Arial" w:hAnsi="Arial" w:eastAsia="Arial" w:cs="Arial"/>
      <w:color w:val="auto"/>
      <w:kern w:val="0"/>
      <w:sz w:val="24"/>
      <w:szCs w:val="24"/>
      <w:vertAlign w:val="subscript"/>
      <w:lang w:eastAsia="zh-CN" w:bidi="hi-IN" w:val="pt-BR"/>
    </w:rPr>
  </w:style>
  <w:style w:type="paragraph" w:styleId="Ttulo11" w:customStyle="1">
    <w:name w:val="Título1"/>
    <w:basedOn w:val="LOnormal3"/>
    <w:next w:val="Corpodotexto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LOnormal5" w:customStyle="1">
    <w:name w:val="LO-normal5"/>
    <w:qFormat/>
    <w:pPr>
      <w:widowControl w:val="false"/>
      <w:bidi w:val="0"/>
      <w:spacing w:lineRule="auto" w:line="276" w:before="0" w:after="60"/>
      <w:ind w:left="-1" w:hanging="1"/>
      <w:jc w:val="both"/>
      <w:textAlignment w:val="top"/>
      <w:outlineLvl w:val="0"/>
    </w:pPr>
    <w:rPr>
      <w:rFonts w:ascii="Arial" w:hAnsi="Arial" w:eastAsia="Arial" w:cs="Arial"/>
      <w:color w:val="auto"/>
      <w:kern w:val="0"/>
      <w:sz w:val="24"/>
      <w:szCs w:val="24"/>
      <w:vertAlign w:val="subscript"/>
      <w:lang w:eastAsia="zh-CN" w:bidi="hi-IN" w:val="pt-BR"/>
    </w:rPr>
  </w:style>
  <w:style w:type="paragraph" w:styleId="Contedodoquadro" w:customStyle="1">
    <w:name w:val="Conteúdo do quadro"/>
    <w:basedOn w:val="LOnormal1"/>
    <w:qFormat/>
    <w:pPr/>
    <w:rPr/>
  </w:style>
  <w:style w:type="paragraph" w:styleId="Contedodatabela" w:customStyle="1">
    <w:name w:val="Conteúdo da tabela"/>
    <w:basedOn w:val="LOnormal1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Annotationtext">
    <w:name w:val="annotation text"/>
    <w:basedOn w:val="Normal"/>
    <w:qFormat/>
    <w:pPr>
      <w:spacing w:lineRule="auto" w:line="240"/>
    </w:pPr>
    <w:rPr>
      <w:rFonts w:cs="Mangal"/>
      <w:sz w:val="20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2vMKUpfrAFMlunqch7bsC03MCzg==">CgMxLjA4AHIhMTJ1cF92RzlMZjBEN2UzU25sWFJzX2U3Z2Q5d0tsb2Vf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LibreOffice/7.3.1.3$Windows_X86_64 LibreOffice_project/a69ca51ded25f3eefd52d7bf9a5fad8c90b87951</Application>
  <AppVersion>15.0000</AppVersion>
  <Pages>1</Pages>
  <Words>56</Words>
  <Characters>1188</Characters>
  <CharactersWithSpaces>1251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2023-05-17T00:23:00Z</dcterms:created>
  <dc:creator>2179194</dc:creator>
  <dc:description/>
  <dc:language>pt-BR</dc:language>
  <cp:lastModifiedBy/>
  <dcterms:modified xsi:type="dcterms:W3CDTF">2024-07-14T11:20:17Z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986893F625414A9CA7D1E5B66BC615BD</vt:lpwstr>
  </property>
  <property fmtid="{D5CDD505-2E9C-101B-9397-08002B2CF9AE}" pid="3" name="KSOProductBuildVer">
    <vt:lpwstr>1046-11.2.0.11074</vt:lpwstr>
  </property>
</Properties>
</file>