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7F" w:rsidRDefault="00EF6D7F" w:rsidP="00EF6D7F">
      <w:pPr>
        <w:pStyle w:val="logo"/>
        <w:spacing w:before="120"/>
        <w:jc w:val="center"/>
        <w:rPr>
          <w:rFonts w:ascii="Arial" w:hAnsi="Arial"/>
          <w:b/>
          <w:sz w:val="16"/>
          <w:szCs w:val="16"/>
        </w:rPr>
      </w:pPr>
      <w:r>
        <w:rPr>
          <w:noProof/>
          <w:lang w:eastAsia="pt-BR"/>
        </w:rPr>
        <w:drawing>
          <wp:anchor distT="0" distB="0" distL="0" distR="0" simplePos="0" relativeHeight="487337984" behindDoc="0" locked="0" layoutInCell="1" allowOverlap="1" wp14:anchorId="31566716" wp14:editId="5ABD830B">
            <wp:simplePos x="0" y="0"/>
            <wp:positionH relativeFrom="margin">
              <wp:posOffset>-126365</wp:posOffset>
            </wp:positionH>
            <wp:positionV relativeFrom="margin">
              <wp:posOffset>-136525</wp:posOffset>
            </wp:positionV>
            <wp:extent cx="1436126" cy="394970"/>
            <wp:effectExtent l="0" t="0" r="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26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16"/>
          <w:szCs w:val="16"/>
        </w:rPr>
        <w:t>MINISTÉRIO DA EDUCAÇÃO</w:t>
      </w:r>
    </w:p>
    <w:p w:rsidR="00EF6D7F" w:rsidRDefault="00EF6D7F" w:rsidP="00EF6D7F">
      <w:pPr>
        <w:pStyle w:val="log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SECRETARIA DE EDUCAÇÃO PROFISSIONAL E TECNOLÓGICA</w:t>
      </w:r>
    </w:p>
    <w:p w:rsidR="00EF6D7F" w:rsidRDefault="00EF6D7F" w:rsidP="00EF6D7F">
      <w:pPr>
        <w:pStyle w:val="log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INSTITUTO FEDERAL DE EDUCAÇÃO, CIÊNCIA E TECNOLOGIA DE GOIÁS</w:t>
      </w:r>
    </w:p>
    <w:p w:rsidR="00972582" w:rsidRDefault="00EF6D7F" w:rsidP="00EF6D7F">
      <w:pPr>
        <w:pStyle w:val="Corpodetexto"/>
        <w:spacing w:before="10"/>
        <w:jc w:val="center"/>
        <w:rPr>
          <w:sz w:val="26"/>
        </w:rPr>
      </w:pPr>
      <w:r>
        <w:rPr>
          <w:b/>
          <w:sz w:val="16"/>
          <w:szCs w:val="16"/>
        </w:rPr>
        <w:t>PRÓ-REITORIA DE ENSINO</w:t>
      </w:r>
    </w:p>
    <w:p w:rsidR="00EF6D7F" w:rsidRDefault="00EF6D7F">
      <w:pPr>
        <w:pStyle w:val="Corpodetexto"/>
        <w:spacing w:before="92"/>
        <w:ind w:left="3329" w:right="3371"/>
        <w:jc w:val="center"/>
      </w:pPr>
    </w:p>
    <w:p w:rsidR="00972582" w:rsidRDefault="00431E35">
      <w:pPr>
        <w:pStyle w:val="Corpodetexto"/>
        <w:spacing w:before="92"/>
        <w:ind w:left="3329" w:right="3371"/>
        <w:jc w:val="center"/>
      </w:pPr>
      <w:r>
        <w:t>ANEXO I</w:t>
      </w:r>
      <w:bookmarkStart w:id="0" w:name="_GoBack"/>
      <w:bookmarkEnd w:id="0"/>
    </w:p>
    <w:p w:rsidR="00972582" w:rsidRDefault="00972582">
      <w:pPr>
        <w:pStyle w:val="Corpodetexto"/>
        <w:spacing w:before="1"/>
        <w:rPr>
          <w:sz w:val="36"/>
        </w:rPr>
      </w:pPr>
    </w:p>
    <w:p w:rsidR="00972582" w:rsidRDefault="00431E35">
      <w:pPr>
        <w:pStyle w:val="Corpodetexto"/>
        <w:ind w:left="3325" w:right="3371"/>
        <w:jc w:val="center"/>
      </w:pPr>
      <w:r>
        <w:t>FORMULÁRIO DE INSCRIÇÃO</w:t>
      </w:r>
    </w:p>
    <w:p w:rsidR="00972582" w:rsidRDefault="00EF6D7F">
      <w:pPr>
        <w:pStyle w:val="Corpodetexto"/>
        <w:spacing w:before="69"/>
        <w:ind w:left="3036" w:right="3071"/>
        <w:jc w:val="center"/>
      </w:pPr>
      <w:r>
        <w:t xml:space="preserve"> Edital n</w:t>
      </w:r>
      <w:r w:rsidR="00431E35">
        <w:t xml:space="preserve">° </w:t>
      </w:r>
      <w:r>
        <w:t>42</w:t>
      </w:r>
      <w:r w:rsidR="00431E35">
        <w:t>/2020/PROEN/IFG</w:t>
      </w:r>
    </w:p>
    <w:p w:rsidR="00EF6D7F" w:rsidRDefault="00EF6D7F" w:rsidP="00EF6D7F">
      <w:pPr>
        <w:pStyle w:val="Ttulo"/>
        <w:spacing w:line="247" w:lineRule="auto"/>
        <w:ind w:right="765"/>
      </w:pPr>
      <w:r>
        <w:t>CHAMADA PÚBLICA PARA PARECERISTAS PROCESSOS SELETIVOS DE PROJETOS DE ENSINO 2020</w:t>
      </w:r>
    </w:p>
    <w:p w:rsidR="00EF6D7F" w:rsidRDefault="00EF6D7F">
      <w:pPr>
        <w:pStyle w:val="Corpodetexto"/>
        <w:spacing w:before="69"/>
        <w:ind w:left="3036" w:right="3071"/>
        <w:jc w:val="center"/>
      </w:pPr>
    </w:p>
    <w:p w:rsidR="00972582" w:rsidRDefault="00972582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4985"/>
      </w:tblGrid>
      <w:tr w:rsidR="00972582">
        <w:trPr>
          <w:trHeight w:val="340"/>
        </w:trPr>
        <w:tc>
          <w:tcPr>
            <w:tcW w:w="10360" w:type="dxa"/>
            <w:gridSpan w:val="2"/>
            <w:shd w:val="clear" w:color="auto" w:fill="D0CDCD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</w:tr>
      <w:tr w:rsidR="00972582">
        <w:trPr>
          <w:trHeight w:val="340"/>
        </w:trPr>
        <w:tc>
          <w:tcPr>
            <w:tcW w:w="10360" w:type="dxa"/>
            <w:gridSpan w:val="2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972582">
        <w:trPr>
          <w:trHeight w:val="340"/>
        </w:trPr>
        <w:tc>
          <w:tcPr>
            <w:tcW w:w="10360" w:type="dxa"/>
            <w:gridSpan w:val="2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Endereço Currículo Lattes:</w:t>
            </w:r>
          </w:p>
        </w:tc>
      </w:tr>
      <w:tr w:rsidR="00972582">
        <w:trPr>
          <w:trHeight w:val="340"/>
        </w:trPr>
        <w:tc>
          <w:tcPr>
            <w:tcW w:w="5375" w:type="dxa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985" w:type="dxa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Nº. de Matrícula:</w:t>
            </w:r>
          </w:p>
        </w:tc>
      </w:tr>
      <w:tr w:rsidR="00972582">
        <w:trPr>
          <w:trHeight w:val="340"/>
        </w:trPr>
        <w:tc>
          <w:tcPr>
            <w:tcW w:w="5375" w:type="dxa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Câmpus:</w:t>
            </w:r>
          </w:p>
        </w:tc>
        <w:tc>
          <w:tcPr>
            <w:tcW w:w="4985" w:type="dxa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Tempo de trabalho no IFG:</w:t>
            </w:r>
          </w:p>
        </w:tc>
      </w:tr>
      <w:tr w:rsidR="00972582">
        <w:trPr>
          <w:trHeight w:val="340"/>
        </w:trPr>
        <w:tc>
          <w:tcPr>
            <w:tcW w:w="10360" w:type="dxa"/>
            <w:gridSpan w:val="2"/>
            <w:shd w:val="clear" w:color="auto" w:fill="D0CDCD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Formação:</w:t>
            </w:r>
          </w:p>
        </w:tc>
      </w:tr>
      <w:tr w:rsidR="00972582">
        <w:trPr>
          <w:trHeight w:val="2757"/>
        </w:trPr>
        <w:tc>
          <w:tcPr>
            <w:tcW w:w="10360" w:type="dxa"/>
            <w:gridSpan w:val="2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Graduação:</w:t>
            </w:r>
          </w:p>
          <w:p w:rsidR="00972582" w:rsidRDefault="00972582">
            <w:pPr>
              <w:pStyle w:val="TableParagraph"/>
              <w:ind w:left="0"/>
              <w:rPr>
                <w:sz w:val="26"/>
              </w:rPr>
            </w:pPr>
          </w:p>
          <w:p w:rsidR="00972582" w:rsidRDefault="00972582">
            <w:pPr>
              <w:pStyle w:val="TableParagraph"/>
              <w:ind w:left="0"/>
              <w:rPr>
                <w:sz w:val="26"/>
              </w:rPr>
            </w:pPr>
          </w:p>
          <w:p w:rsidR="00972582" w:rsidRDefault="00972582">
            <w:pPr>
              <w:pStyle w:val="TableParagraph"/>
              <w:ind w:left="0"/>
              <w:rPr>
                <w:sz w:val="26"/>
              </w:rPr>
            </w:pPr>
          </w:p>
          <w:p w:rsidR="00972582" w:rsidRDefault="00431E35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Pós-Graduação:</w:t>
            </w:r>
          </w:p>
        </w:tc>
      </w:tr>
      <w:tr w:rsidR="00972582">
        <w:trPr>
          <w:trHeight w:val="340"/>
        </w:trPr>
        <w:tc>
          <w:tcPr>
            <w:tcW w:w="10360" w:type="dxa"/>
            <w:gridSpan w:val="2"/>
            <w:shd w:val="clear" w:color="auto" w:fill="D0CDCD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Eixos de interesse:</w:t>
            </w:r>
          </w:p>
        </w:tc>
      </w:tr>
      <w:tr w:rsidR="00972582">
        <w:trPr>
          <w:trHeight w:val="2757"/>
        </w:trPr>
        <w:tc>
          <w:tcPr>
            <w:tcW w:w="10360" w:type="dxa"/>
            <w:gridSpan w:val="2"/>
          </w:tcPr>
          <w:p w:rsidR="00972582" w:rsidRDefault="00431E35">
            <w:pPr>
              <w:pStyle w:val="TableParagraph"/>
              <w:tabs>
                <w:tab w:val="left" w:pos="37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Interdisciplinaridade</w:t>
            </w:r>
          </w:p>
          <w:p w:rsidR="00972582" w:rsidRDefault="00431E35">
            <w:pPr>
              <w:pStyle w:val="TableParagraph"/>
              <w:tabs>
                <w:tab w:val="left" w:pos="370"/>
              </w:tabs>
              <w:spacing w:before="69" w:line="300" w:lineRule="auto"/>
              <w:ind w:right="219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Atendimento didático-pedagógico na perspectiva da educação inclusiva (</w:t>
            </w:r>
            <w:r>
              <w:rPr>
                <w:sz w:val="24"/>
              </w:rPr>
              <w:tab/>
              <w:t>) Gênero, diversidade sexual e relações étnico-raciais</w:t>
            </w:r>
          </w:p>
          <w:p w:rsidR="00972582" w:rsidRDefault="00431E35">
            <w:pPr>
              <w:pStyle w:val="TableParagraph"/>
              <w:tabs>
                <w:tab w:val="left" w:pos="370"/>
              </w:tabs>
              <w:spacing w:before="1" w:line="300" w:lineRule="auto"/>
              <w:ind w:right="56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Produção de textos e incentivo à </w:t>
            </w:r>
            <w:r>
              <w:rPr>
                <w:spacing w:val="-3"/>
                <w:sz w:val="24"/>
              </w:rPr>
              <w:t xml:space="preserve">leitura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Valorização da cultura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local/regional</w:t>
            </w:r>
          </w:p>
          <w:p w:rsidR="00972582" w:rsidRDefault="00431E35">
            <w:pPr>
              <w:pStyle w:val="TableParagraph"/>
              <w:tabs>
                <w:tab w:val="left" w:pos="370"/>
              </w:tabs>
              <w:spacing w:line="300" w:lineRule="auto"/>
              <w:ind w:right="36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Incentivo ao acesso às produções áudio visuais nacionais (</w:t>
            </w:r>
            <w:r>
              <w:rPr>
                <w:sz w:val="24"/>
              </w:rPr>
              <w:tab/>
              <w:t>) Tecnologias de Comunicação e Informação</w:t>
            </w:r>
          </w:p>
          <w:p w:rsidR="00972582" w:rsidRDefault="00431E35">
            <w:pPr>
              <w:pStyle w:val="TableParagraph"/>
              <w:tabs>
                <w:tab w:val="left" w:pos="37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Enfrentamento da pandemia de COVID – 19</w:t>
            </w:r>
          </w:p>
        </w:tc>
      </w:tr>
      <w:tr w:rsidR="00972582">
        <w:trPr>
          <w:trHeight w:val="340"/>
        </w:trPr>
        <w:tc>
          <w:tcPr>
            <w:tcW w:w="10360" w:type="dxa"/>
            <w:gridSpan w:val="2"/>
            <w:shd w:val="clear" w:color="auto" w:fill="D0CDCD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Atuação em Níveis, Modalidades e Áreas:</w:t>
            </w:r>
          </w:p>
        </w:tc>
      </w:tr>
    </w:tbl>
    <w:p w:rsidR="00972582" w:rsidRDefault="00972582">
      <w:pPr>
        <w:spacing w:line="274" w:lineRule="exact"/>
        <w:rPr>
          <w:sz w:val="24"/>
        </w:rPr>
        <w:sectPr w:rsidR="00972582" w:rsidSect="00EF6D7F">
          <w:headerReference w:type="default" r:id="rId8"/>
          <w:footerReference w:type="default" r:id="rId9"/>
          <w:pgSz w:w="11920" w:h="16860"/>
          <w:pgMar w:top="993" w:right="600" w:bottom="1240" w:left="620" w:header="916" w:footer="965" w:gutter="0"/>
          <w:cols w:space="720"/>
        </w:sectPr>
      </w:pPr>
    </w:p>
    <w:p w:rsidR="00972582" w:rsidRDefault="00E9573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ge">
                  <wp:posOffset>9787255</wp:posOffset>
                </wp:positionV>
                <wp:extent cx="279908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080" cy="0"/>
                        </a:xfrm>
                        <a:prstGeom prst="line">
                          <a:avLst/>
                        </a:pr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264B" id="Line 12" o:spid="_x0000_s1026" style="position:absolute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95pt,770.65pt" to="406.35pt,7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" strokeweight=".26692mm">
                <w10:wrap anchorx="page" anchory="page"/>
              </v:line>
            </w:pict>
          </mc:Fallback>
        </mc:AlternateContent>
      </w:r>
    </w:p>
    <w:p w:rsidR="00972582" w:rsidRDefault="00972582">
      <w:pPr>
        <w:pStyle w:val="Corpodetexto"/>
        <w:spacing w:before="10"/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9"/>
      </w:tblGrid>
      <w:tr w:rsidR="00972582">
        <w:trPr>
          <w:trHeight w:val="5459"/>
        </w:trPr>
        <w:tc>
          <w:tcPr>
            <w:tcW w:w="10359" w:type="dxa"/>
          </w:tcPr>
          <w:p w:rsidR="00972582" w:rsidRDefault="00431E35">
            <w:pPr>
              <w:pStyle w:val="TableParagraph"/>
              <w:tabs>
                <w:tab w:val="left" w:pos="37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Ensino Médio Integrado. Quais Cursos?</w:t>
            </w:r>
          </w:p>
          <w:p w:rsidR="00972582" w:rsidRDefault="0097258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972582" w:rsidRDefault="00E95731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022975" cy="10160"/>
                      <wp:effectExtent l="7620" t="1270" r="8255" b="762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2975" cy="10160"/>
                                <a:chOff x="0" y="0"/>
                                <a:chExt cx="9485" cy="16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4D533" id="Group 10" o:spid="_x0000_s1026" style="width:474.25pt;height:.8pt;mso-position-horizontal-relative:char;mso-position-vertical-relative:line" coordsize="94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">
                      <v:line id="Line 11" o:spid="_x0000_s1027" style="position:absolute;visibility:visible;mso-wrap-style:square" from="0,8" to="948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dCsIAAADbAAAADwAAAGRycy9kb3ducmV2LnhtbERPTWsCMRC9F/wPYQRvNasFu65GkZai&#10;0F60itdhMyarm8myibrtr28Khd7m8T5nvuxcLW7UhsqzgtEwA0Fcel2xUbD/fHvMQYSIrLH2TAq+&#10;KMBy0XuYY6H9nbd020UjUgiHAhXYGJtCylBachiGviFO3Mm3DmOCrZG6xXsKd7UcZ9lEOqw4NVhs&#10;6MVSedldnYLV+tt8PB3MOD8/G/t+eY3HvJsqNeh3qxmISF38F/+5NzrNn8DvL+kAu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EdCsIAAADbAAAADwAAAAAAAAAAAAAA&#10;AAChAgAAZHJzL2Rvd25yZXYueG1sUEsFBgAAAAAEAAQA+QAAAJADAAAAAA==&#10;" strokeweight=".26692mm"/>
                      <w10:anchorlock/>
                    </v:group>
                  </w:pict>
                </mc:Fallback>
              </mc:AlternateContent>
            </w:r>
          </w:p>
          <w:p w:rsidR="00972582" w:rsidRDefault="0097258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972582" w:rsidRDefault="00431E35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Ensino Médio Integrado/EJA. Quais Cursos?</w:t>
            </w:r>
          </w:p>
          <w:p w:rsidR="00972582" w:rsidRDefault="0097258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972582" w:rsidRDefault="00E95731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022975" cy="10160"/>
                      <wp:effectExtent l="7620" t="1270" r="8255" b="762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2975" cy="10160"/>
                                <a:chOff x="0" y="0"/>
                                <a:chExt cx="9485" cy="16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A22FB" id="Group 8" o:spid="_x0000_s1026" style="width:474.25pt;height:.8pt;mso-position-horizontal-relative:char;mso-position-vertical-relative:line" coordsize="94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">
                      <v:line id="Line 9" o:spid="_x0000_s1027" style="position:absolute;visibility:visible;mso-wrap-style:square" from="0,8" to="948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8m5sMAAADbAAAADwAAAGRycy9kb3ducmV2LnhtbERPTWsCMRC9C/6HMAVvNVtb2nU1ilhE&#10;oV5qK16HzTTZupksm6hbf31TKHibx/uc6bxztThTGyrPCh6GGQji0uuKjYLPj9V9DiJEZI21Z1Lw&#10;QwHms35vioX2F36n8y4akUI4FKjAxtgUUobSksMw9A1x4r586zAm2BqpW7ykcFfLUZY9S4cVpwaL&#10;DS0tlcfdySlYrK9m+7g3o/z7xdi342s85N1YqcFdt5iAiNTFm/jfvdFp/hP8/ZIO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JubDAAAA2wAAAA8AAAAAAAAAAAAA&#10;AAAAoQIAAGRycy9kb3ducmV2LnhtbFBLBQYAAAAABAAEAPkAAACRAwAAAAA=&#10;" strokeweight=".26692mm"/>
                      <w10:anchorlock/>
                    </v:group>
                  </w:pict>
                </mc:Fallback>
              </mc:AlternateContent>
            </w:r>
          </w:p>
          <w:p w:rsidR="00972582" w:rsidRDefault="0097258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972582" w:rsidRDefault="00431E35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Ensino Médio Integrado/Subsequente. Quais Cursos?</w:t>
            </w:r>
          </w:p>
          <w:p w:rsidR="00972582" w:rsidRDefault="0097258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972582" w:rsidRDefault="00E95731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108065" cy="10160"/>
                      <wp:effectExtent l="7620" t="1905" r="8890" b="6985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8065" cy="10160"/>
                                <a:chOff x="0" y="0"/>
                                <a:chExt cx="9619" cy="16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07DB1" id="Group 6" o:spid="_x0000_s1026" style="width:480.95pt;height:.8pt;mso-position-horizontal-relative:char;mso-position-vertical-relative:line" coordsize="96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">
                      <v:line id="Line 7" o:spid="_x0000_s1027" style="position:absolute;visibility:visible;mso-wrap-style:square" from="0,8" to="96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bCcMAAADbAAAADwAAAGRycy9kb3ducmV2LnhtbERPTWsCMRC9F/ofwgjeatYVdN0aRVqK&#10;QnuprfQ6bKbJ1s1k2URd/fVNQehtHu9zFqveNeJEXag9KxiPMhDEldc1GwWfHy8PBYgQkTU2nknB&#10;hQKslvd3Cyy1P/M7nXbRiBTCoUQFNsa2lDJUlhyGkW+JE/ftO4cxwc5I3eE5hbtG5lk2lQ5rTg0W&#10;W3qyVB12R6dgvbmat8ne5MXPzNjXw3P8Kvq5UsNBv34EEamP/+Kbe6vT/Bz+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GwnDAAAA2wAAAA8AAAAAAAAAAAAA&#10;AAAAoQIAAGRycy9kb3ducmV2LnhtbFBLBQYAAAAABAAEAPkAAACRAwAAAAA=&#10;" strokeweight=".26692mm"/>
                      <w10:anchorlock/>
                    </v:group>
                  </w:pict>
                </mc:Fallback>
              </mc:AlternateContent>
            </w:r>
          </w:p>
          <w:p w:rsidR="00972582" w:rsidRDefault="0097258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972582" w:rsidRDefault="00431E35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Graduação. Quais Cursos?</w:t>
            </w:r>
          </w:p>
          <w:p w:rsidR="00972582" w:rsidRDefault="0097258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972582" w:rsidRDefault="00E95731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108065" cy="10160"/>
                      <wp:effectExtent l="7620" t="1905" r="8890" b="698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8065" cy="10160"/>
                                <a:chOff x="0" y="0"/>
                                <a:chExt cx="9619" cy="16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1A16D" id="Group 4" o:spid="_x0000_s1026" style="width:480.95pt;height:.8pt;mso-position-horizontal-relative:char;mso-position-vertical-relative:line" coordsize="96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">
                      <v:line id="Line 5" o:spid="_x0000_s1027" style="position:absolute;visibility:visible;mso-wrap-style:square" from="0,8" to="96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g5cUAAADbAAAADwAAAGRycy9kb3ducmV2LnhtbESPQU8CMRCF7yb+h2ZMvElXSHRdKYRA&#10;CCR4ETVeJ9uxXdlON9sKK7/eOZhwm8l789430/kQWnWkPjWRDdyPClDEdbQNOwPvb+u7ElTKyBbb&#10;yGTglxLMZ9dXU6xsPPErHffZKQnhVKEBn3NXaZ1qTwHTKHbEon3FPmCWtXfa9niS8NDqcVE86IAN&#10;S4PHjpae6sP+JxhYbM7uZfLhxuX3o/O7wyp/lsOTMbc3w+IZVKYhX8z/11sr+EIvv8gA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Qg5cUAAADbAAAADwAAAAAAAAAA&#10;AAAAAAChAgAAZHJzL2Rvd25yZXYueG1sUEsFBgAAAAAEAAQA+QAAAJMDAAAAAA==&#10;" strokeweight=".26692mm"/>
                      <w10:anchorlock/>
                    </v:group>
                  </w:pict>
                </mc:Fallback>
              </mc:AlternateContent>
            </w:r>
          </w:p>
          <w:p w:rsidR="00972582" w:rsidRDefault="0097258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972582" w:rsidRDefault="00431E35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Pós-Graduação. Quais Cursos?</w:t>
            </w:r>
          </w:p>
          <w:p w:rsidR="00972582" w:rsidRDefault="00972582">
            <w:pPr>
              <w:pStyle w:val="TableParagraph"/>
              <w:spacing w:before="2" w:after="1"/>
              <w:ind w:left="0"/>
              <w:rPr>
                <w:sz w:val="23"/>
              </w:rPr>
            </w:pPr>
          </w:p>
          <w:p w:rsidR="00972582" w:rsidRDefault="00E95731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108065" cy="10160"/>
                      <wp:effectExtent l="7620" t="2540" r="8890" b="6350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8065" cy="10160"/>
                                <a:chOff x="0" y="0"/>
                                <a:chExt cx="9619" cy="16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6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64720" id="Group 2" o:spid="_x0000_s1026" style="width:480.95pt;height:.8pt;mso-position-horizontal-relative:char;mso-position-vertical-relative:line" coordsize="96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">
                      <v:line id="Line 3" o:spid="_x0000_s1027" style="position:absolute;visibility:visible;mso-wrap-style:square" from="0,8" to="961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vW8EAAADaAAAADwAAAGRycy9kb3ducmV2LnhtbERPz2vCMBS+D/wfwhO8zVQHs3ZGkY2x&#10;wbxYHbs+mrek2ryUJmq3v94cBI8f3+/FqneNOFMXas8KJuMMBHHldc1GwX73/piDCBFZY+OZFPxR&#10;gNVy8LDAQvsLb+lcRiNSCIcCFdgY20LKUFlyGMa+JU7cr+8cxgQ7I3WHlxTuGjnNsmfpsObUYLGl&#10;V0vVsTw5BeuPf7N5+jbT/DAz9uv4Fn/yfq7UaNivX0BE6uNdfHN/agVpa7qSboB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7m9bwQAAANoAAAAPAAAAAAAAAAAAAAAA&#10;AKECAABkcnMvZG93bnJldi54bWxQSwUGAAAAAAQABAD5AAAAjwMAAAAA&#10;" strokeweight=".26692mm"/>
                      <w10:anchorlock/>
                    </v:group>
                  </w:pict>
                </mc:Fallback>
              </mc:AlternateContent>
            </w:r>
          </w:p>
          <w:p w:rsidR="00972582" w:rsidRDefault="0097258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972582" w:rsidRDefault="00431E35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Técnico-Administrativo:</w:t>
            </w:r>
          </w:p>
        </w:tc>
      </w:tr>
      <w:tr w:rsidR="00972582">
        <w:trPr>
          <w:trHeight w:val="370"/>
        </w:trPr>
        <w:tc>
          <w:tcPr>
            <w:tcW w:w="10359" w:type="dxa"/>
            <w:shd w:val="clear" w:color="auto" w:fill="D0CDCD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Atuação na Gestão</w:t>
            </w:r>
          </w:p>
        </w:tc>
      </w:tr>
      <w:tr w:rsidR="00972582">
        <w:trPr>
          <w:trHeight w:val="1376"/>
        </w:trPr>
        <w:tc>
          <w:tcPr>
            <w:tcW w:w="10359" w:type="dxa"/>
          </w:tcPr>
          <w:p w:rsidR="00972582" w:rsidRDefault="0097258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972582" w:rsidRDefault="00431E35">
            <w:pPr>
              <w:pStyle w:val="TableParagraph"/>
              <w:tabs>
                <w:tab w:val="left" w:pos="370"/>
                <w:tab w:val="left" w:pos="9630"/>
              </w:tabs>
              <w:spacing w:line="300" w:lineRule="auto"/>
              <w:ind w:right="70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Sim.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 função?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Não</w:t>
            </w:r>
          </w:p>
        </w:tc>
      </w:tr>
      <w:tr w:rsidR="00972582">
        <w:trPr>
          <w:trHeight w:val="340"/>
        </w:trPr>
        <w:tc>
          <w:tcPr>
            <w:tcW w:w="10359" w:type="dxa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Já desenvolveu algum Projeto de Ensino? ( ) Sim ( ) Não</w:t>
            </w:r>
          </w:p>
        </w:tc>
      </w:tr>
      <w:tr w:rsidR="00972582">
        <w:trPr>
          <w:trHeight w:val="4483"/>
        </w:trPr>
        <w:tc>
          <w:tcPr>
            <w:tcW w:w="10359" w:type="dxa"/>
          </w:tcPr>
          <w:p w:rsidR="00972582" w:rsidRDefault="00431E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Declaração:</w:t>
            </w:r>
          </w:p>
          <w:p w:rsidR="00972582" w:rsidRDefault="00972582">
            <w:pPr>
              <w:pStyle w:val="TableParagraph"/>
              <w:ind w:left="0"/>
              <w:rPr>
                <w:sz w:val="36"/>
              </w:rPr>
            </w:pPr>
          </w:p>
          <w:p w:rsidR="00972582" w:rsidRDefault="00431E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Declaro estar ciente dos requisitos necessários para candidatura a esta Chamada</w:t>
            </w:r>
          </w:p>
          <w:p w:rsidR="00972582" w:rsidRDefault="00431E35">
            <w:pPr>
              <w:pStyle w:val="TableParagraph"/>
              <w:spacing w:before="70" w:line="300" w:lineRule="auto"/>
              <w:ind w:right="1103"/>
              <w:rPr>
                <w:sz w:val="24"/>
              </w:rPr>
            </w:pPr>
            <w:r>
              <w:rPr>
                <w:sz w:val="24"/>
              </w:rPr>
              <w:t>Pública. O presente formulário expressa a verdade e assumo inteira responsabilidade pelas informações aqui prestadas.</w:t>
            </w:r>
          </w:p>
          <w:p w:rsidR="00972582" w:rsidRDefault="00972582">
            <w:pPr>
              <w:pStyle w:val="TableParagraph"/>
              <w:ind w:left="0"/>
              <w:rPr>
                <w:sz w:val="26"/>
              </w:rPr>
            </w:pPr>
          </w:p>
          <w:p w:rsidR="00972582" w:rsidRDefault="00972582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972582" w:rsidRDefault="00431E35">
            <w:pPr>
              <w:pStyle w:val="TableParagraph"/>
              <w:tabs>
                <w:tab w:val="left" w:pos="8555"/>
                <w:tab w:val="left" w:pos="9279"/>
              </w:tabs>
              <w:spacing w:line="300" w:lineRule="auto"/>
              <w:ind w:left="5762" w:right="111" w:hanging="134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de 2020. (Local e data)</w:t>
            </w:r>
          </w:p>
        </w:tc>
      </w:tr>
    </w:tbl>
    <w:p w:rsidR="00972582" w:rsidRDefault="00972582">
      <w:pPr>
        <w:spacing w:line="300" w:lineRule="auto"/>
        <w:rPr>
          <w:sz w:val="24"/>
        </w:rPr>
        <w:sectPr w:rsidR="00972582">
          <w:pgSz w:w="11920" w:h="16860"/>
          <w:pgMar w:top="2840" w:right="600" w:bottom="1160" w:left="620" w:header="916" w:footer="965" w:gutter="0"/>
          <w:cols w:space="720"/>
        </w:sect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spacing w:before="10"/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9"/>
      </w:tblGrid>
      <w:tr w:rsidR="00972582">
        <w:trPr>
          <w:trHeight w:val="1030"/>
        </w:trPr>
        <w:tc>
          <w:tcPr>
            <w:tcW w:w="10359" w:type="dxa"/>
          </w:tcPr>
          <w:p w:rsidR="00972582" w:rsidRDefault="00431E35">
            <w:pPr>
              <w:pStyle w:val="TableParagraph"/>
              <w:spacing w:line="274" w:lineRule="exact"/>
              <w:ind w:left="3766" w:right="3797"/>
              <w:jc w:val="center"/>
              <w:rPr>
                <w:sz w:val="24"/>
              </w:rPr>
            </w:pPr>
            <w:r>
              <w:rPr>
                <w:sz w:val="24"/>
              </w:rPr>
              <w:t>(Assinatura do candidato)</w:t>
            </w:r>
          </w:p>
        </w:tc>
      </w:tr>
    </w:tbl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rPr>
          <w:sz w:val="20"/>
        </w:rPr>
      </w:pPr>
    </w:p>
    <w:p w:rsidR="00972582" w:rsidRDefault="00972582">
      <w:pPr>
        <w:pStyle w:val="Corpodetexto"/>
        <w:spacing w:before="3"/>
        <w:rPr>
          <w:sz w:val="22"/>
        </w:rPr>
      </w:pPr>
    </w:p>
    <w:sectPr w:rsidR="00972582">
      <w:pgSz w:w="11920" w:h="16860"/>
      <w:pgMar w:top="2840" w:right="600" w:bottom="1160" w:left="620" w:header="916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8B" w:rsidRDefault="0033748B">
      <w:r>
        <w:separator/>
      </w:r>
    </w:p>
  </w:endnote>
  <w:endnote w:type="continuationSeparator" w:id="0">
    <w:p w:rsidR="0033748B" w:rsidRDefault="0033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82" w:rsidRDefault="00E957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9902825</wp:posOffset>
              </wp:positionV>
              <wp:extent cx="4054475" cy="420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47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582" w:rsidRDefault="00431E3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Reitoria do Instituto Federal de Goiás</w:t>
                          </w:r>
                        </w:p>
                        <w:p w:rsidR="00972582" w:rsidRDefault="00431E35">
                          <w:pPr>
                            <w:spacing w:before="3" w:line="244" w:lineRule="auto"/>
                            <w:ind w:left="20" w:right="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Assis Chateaubriand, nº 1.658, Setor Oeste. CEP: 74.130-012. Goiânia-GO Fone: (62) 3612-2200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5pt;margin-top:779.75pt;width:319.25pt;height:33.1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X9rg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" filled="f" stroked="f">
              <v:textbox inset="0,0,0,0">
                <w:txbxContent>
                  <w:p w:rsidR="00972582" w:rsidRDefault="00431E3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Reitoria do Instituto Federal de Goiás</w:t>
                    </w:r>
                  </w:p>
                  <w:p w:rsidR="00972582" w:rsidRDefault="00431E35">
                    <w:pPr>
                      <w:spacing w:before="3" w:line="244" w:lineRule="auto"/>
                      <w:ind w:left="20" w:right="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Assis Chateaubriand, nº 1.658, Setor Oeste. CEP: 74.130-012. Goiânia-GO Fone: (62) 3612-2200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8B" w:rsidRDefault="0033748B">
      <w:r>
        <w:separator/>
      </w:r>
    </w:p>
  </w:footnote>
  <w:footnote w:type="continuationSeparator" w:id="0">
    <w:p w:rsidR="0033748B" w:rsidRDefault="0033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82" w:rsidRDefault="00E95731" w:rsidP="00EF6D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0" y="0"/>
                        <a:chExt cx="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B1EE5" id="Group 2" o:spid="_x0000_s1026" style="position:absolute;margin-left:0;margin-top:0;width:.1pt;height:.1pt;z-index:-15988224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">
              <v:shape id="Freeform 4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sr8QA&#10;AADaAAAADwAAAGRycy9kb3ducmV2LnhtbESPT2vCQBTE7wW/w/KEXopu0j8iqau0gpB4Uuuhx0f2&#10;mYRk34bd1cRv3y0Uehxm5jfMajOaTtzI+caygnSegCAurW64UnD+2s2WIHxA1thZJgV38rBZTx5W&#10;mGk78JFup1CJCGGfoYI6hD6T0pc1GfRz2xNH72KdwRClq6R2OES46eRzkiykwYbjQo09bWsq29PV&#10;KHh6affL/Jhe2v350x5c8YqF/lbqcTp+vIMINIb/8F871wre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LK/EAAAA2gAAAA8AAAAAAAAAAAAAAAAAmAIAAGRycy9k&#10;b3ducmV2LnhtbFBLBQYAAAAABAAEAPUAAACJAwAAAAA=&#10;" path="m,l,xe" fillcolor="black" stroked="f">
                <v:path arrowok="t" o:connecttype="custom" o:connectlocs="0,0;0,0" o:connectangles="0,0"/>
              </v:shape>
              <v:shape id="Freeform 3" o:spid="_x0000_s1028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628QA&#10;AADaAAAADwAAAGRycy9kb3ducmV2LnhtbESPzWrDMBCE74W+g9hCb43cUoztWg5NINDmEJqkhx4X&#10;a/2DrZWxlNh5+ygQ6HGYmW+YfDmbXpxpdK1lBa+LCARxaXXLtYLf4+YlAeE8ssbeMim4kINl8fiQ&#10;Y6btxHs6H3wtAoRdhgoa74dMSlc2ZNAt7EAcvMqOBn2QYy31iFOAm16+RVEsDbYcFhocaN1Q2R1O&#10;RkHy8y1l5eZt0q13afq+svWq/FPq+Wn+/ADhafb/4Xv7SyuI4XYl3A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OtvEAAAA2gAAAA8AAAAAAAAAAAAAAAAAmAIAAGRycy9k&#10;b3ducmV2LnhtbFBLBQYAAAAABAAEAPUAAACJAwAAAAA=&#10;" path="m,l,xe" fillcolor="red" stroked="f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F7A"/>
    <w:multiLevelType w:val="multilevel"/>
    <w:tmpl w:val="303E12F2"/>
    <w:lvl w:ilvl="0">
      <w:start w:val="3"/>
      <w:numFmt w:val="decimal"/>
      <w:lvlText w:val="%1"/>
      <w:lvlJc w:val="left"/>
      <w:pPr>
        <w:ind w:left="1604" w:hanging="6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66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4" w:hanging="6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3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668"/>
      </w:pPr>
      <w:rPr>
        <w:rFonts w:hint="default"/>
        <w:lang w:val="pt-PT" w:eastAsia="en-US" w:bidi="ar-SA"/>
      </w:rPr>
    </w:lvl>
  </w:abstractNum>
  <w:abstractNum w:abstractNumId="1" w15:restartNumberingAfterBreak="0">
    <w:nsid w:val="1AB84955"/>
    <w:multiLevelType w:val="multilevel"/>
    <w:tmpl w:val="246A4B3A"/>
    <w:lvl w:ilvl="0">
      <w:start w:val="2"/>
      <w:numFmt w:val="decimal"/>
      <w:lvlText w:val="%1"/>
      <w:lvlJc w:val="left"/>
      <w:pPr>
        <w:ind w:left="231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8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1" w:hanging="68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8" w:hanging="6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6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6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6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6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83"/>
      </w:pPr>
      <w:rPr>
        <w:rFonts w:hint="default"/>
        <w:lang w:val="pt-PT" w:eastAsia="en-US" w:bidi="ar-SA"/>
      </w:rPr>
    </w:lvl>
  </w:abstractNum>
  <w:abstractNum w:abstractNumId="2" w15:restartNumberingAfterBreak="0">
    <w:nsid w:val="33BC6D07"/>
    <w:multiLevelType w:val="multilevel"/>
    <w:tmpl w:val="458C7EDC"/>
    <w:lvl w:ilvl="0">
      <w:start w:val="5"/>
      <w:numFmt w:val="decimal"/>
      <w:lvlText w:val="%1"/>
      <w:lvlJc w:val="left"/>
      <w:pPr>
        <w:ind w:left="698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0" w:hanging="468"/>
      </w:pPr>
      <w:rPr>
        <w:rFonts w:hint="default"/>
        <w:lang w:val="pt-PT" w:eastAsia="en-US" w:bidi="ar-SA"/>
      </w:rPr>
    </w:lvl>
  </w:abstractNum>
  <w:abstractNum w:abstractNumId="3" w15:restartNumberingAfterBreak="0">
    <w:nsid w:val="5D24068B"/>
    <w:multiLevelType w:val="multilevel"/>
    <w:tmpl w:val="471EC6C6"/>
    <w:lvl w:ilvl="0">
      <w:start w:val="4"/>
      <w:numFmt w:val="decimal"/>
      <w:lvlText w:val="%1"/>
      <w:lvlJc w:val="left"/>
      <w:pPr>
        <w:ind w:left="231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9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2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498"/>
      </w:pPr>
      <w:rPr>
        <w:rFonts w:hint="default"/>
        <w:lang w:val="pt-PT" w:eastAsia="en-US" w:bidi="ar-SA"/>
      </w:rPr>
    </w:lvl>
  </w:abstractNum>
  <w:abstractNum w:abstractNumId="4" w15:restartNumberingAfterBreak="0">
    <w:nsid w:val="5F5F7999"/>
    <w:multiLevelType w:val="multilevel"/>
    <w:tmpl w:val="1E6EA612"/>
    <w:lvl w:ilvl="0">
      <w:start w:val="9"/>
      <w:numFmt w:val="decimal"/>
      <w:lvlText w:val="%1"/>
      <w:lvlJc w:val="left"/>
      <w:pPr>
        <w:ind w:left="698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0" w:hanging="468"/>
      </w:pPr>
      <w:rPr>
        <w:rFonts w:hint="default"/>
        <w:lang w:val="pt-PT" w:eastAsia="en-US" w:bidi="ar-SA"/>
      </w:rPr>
    </w:lvl>
  </w:abstractNum>
  <w:abstractNum w:abstractNumId="5" w15:restartNumberingAfterBreak="0">
    <w:nsid w:val="64486C97"/>
    <w:multiLevelType w:val="multilevel"/>
    <w:tmpl w:val="91863012"/>
    <w:lvl w:ilvl="0">
      <w:start w:val="3"/>
      <w:numFmt w:val="decimal"/>
      <w:lvlText w:val="%1"/>
      <w:lvlJc w:val="left"/>
      <w:pPr>
        <w:ind w:left="698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2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3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468"/>
      </w:pPr>
      <w:rPr>
        <w:rFonts w:hint="default"/>
        <w:lang w:val="pt-PT" w:eastAsia="en-US" w:bidi="ar-SA"/>
      </w:rPr>
    </w:lvl>
  </w:abstractNum>
  <w:abstractNum w:abstractNumId="6" w15:restartNumberingAfterBreak="0">
    <w:nsid w:val="64637A9F"/>
    <w:multiLevelType w:val="multilevel"/>
    <w:tmpl w:val="995013DC"/>
    <w:lvl w:ilvl="0">
      <w:start w:val="6"/>
      <w:numFmt w:val="decimal"/>
      <w:lvlText w:val="%1"/>
      <w:lvlJc w:val="left"/>
      <w:pPr>
        <w:ind w:left="231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54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2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54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2"/>
    <w:rsid w:val="0033748B"/>
    <w:rsid w:val="0035304A"/>
    <w:rsid w:val="003E72EE"/>
    <w:rsid w:val="00431E35"/>
    <w:rsid w:val="00972582"/>
    <w:rsid w:val="00E95731"/>
    <w:rsid w:val="00E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7F3C7-1C8A-4CCB-A89C-16350B3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0"/>
      <w:ind w:left="3684" w:hanging="223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2"/>
      <w:ind w:left="23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Cabealho">
    <w:name w:val="header"/>
    <w:basedOn w:val="Normal"/>
    <w:link w:val="CabealhoChar"/>
    <w:uiPriority w:val="99"/>
    <w:unhideWhenUsed/>
    <w:rsid w:val="00E95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73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5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731"/>
    <w:rPr>
      <w:rFonts w:ascii="Arial" w:eastAsia="Arial" w:hAnsi="Arial" w:cs="Arial"/>
      <w:lang w:val="pt-PT"/>
    </w:rPr>
  </w:style>
  <w:style w:type="character" w:customStyle="1" w:styleId="WW-Absatz-Standardschriftart">
    <w:name w:val="WW-Absatz-Standardschriftart"/>
    <w:rsid w:val="00EF6D7F"/>
  </w:style>
  <w:style w:type="paragraph" w:customStyle="1" w:styleId="logo">
    <w:name w:val="logo"/>
    <w:basedOn w:val="Normal"/>
    <w:rsid w:val="00EF6D7F"/>
    <w:pPr>
      <w:widowControl/>
      <w:suppressAutoHyphens/>
      <w:autoSpaceDE/>
      <w:autoSpaceDN/>
    </w:pPr>
    <w:rPr>
      <w:rFonts w:ascii="Arial Narrow" w:eastAsia="Times New Roman" w:hAnsi="Arial Narrow" w:cs="Arial Narrow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Cliente</cp:lastModifiedBy>
  <cp:revision>2</cp:revision>
  <dcterms:created xsi:type="dcterms:W3CDTF">2020-09-02T22:18:00Z</dcterms:created>
  <dcterms:modified xsi:type="dcterms:W3CDTF">2020-09-02T22:18:00Z</dcterms:modified>
</cp:coreProperties>
</file>