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FD" w:rsidRDefault="005722FD">
      <w:pPr>
        <w:rPr>
          <w:rFonts w:ascii="Roboto" w:eastAsia="Roboto" w:hAnsi="Roboto" w:cs="Roboto"/>
          <w:sz w:val="24"/>
          <w:szCs w:val="24"/>
        </w:rPr>
      </w:pPr>
      <w:bookmarkStart w:id="0" w:name="_GoBack"/>
      <w:bookmarkEnd w:id="0"/>
    </w:p>
    <w:p w:rsidR="005722FD" w:rsidRDefault="005722FD">
      <w:pPr>
        <w:rPr>
          <w:rFonts w:ascii="Roboto" w:eastAsia="Roboto" w:hAnsi="Roboto" w:cs="Roboto"/>
          <w:sz w:val="24"/>
          <w:szCs w:val="24"/>
        </w:rPr>
      </w:pPr>
    </w:p>
    <w:p w:rsidR="005722FD" w:rsidRDefault="00C04C49">
      <w:pPr>
        <w:jc w:val="center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QUESTIONÁRIO DE AVALIAÇÃO DE CURSO</w:t>
      </w:r>
    </w:p>
    <w:p w:rsidR="005722FD" w:rsidRDefault="005722FD">
      <w:pPr>
        <w:jc w:val="both"/>
        <w:rPr>
          <w:rFonts w:ascii="Nunito" w:eastAsia="Nunito" w:hAnsi="Nunito" w:cs="Nunito"/>
          <w:b/>
          <w:sz w:val="24"/>
          <w:szCs w:val="24"/>
        </w:rPr>
      </w:pPr>
    </w:p>
    <w:p w:rsidR="005722FD" w:rsidRDefault="00C04C49">
      <w:p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Este questionário tem o objetivo de coletar informações acerca de diferentes aspectos do curso, visando o seu contínuo aperfeiçoamento. Responda às questões abaixo e faça os comentários que julgar necessários. Sua participação é fundamental para o aprimora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mento dos cursos de </w:t>
      </w:r>
      <w:proofErr w:type="spell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autoformação</w:t>
      </w:r>
      <w:proofErr w:type="spellEnd"/>
      <w:r>
        <w:rPr>
          <w:rFonts w:ascii="Nunito" w:eastAsia="Nunito" w:hAnsi="Nunito" w:cs="Nunito"/>
          <w:color w:val="FF00FF"/>
          <w:sz w:val="24"/>
          <w:szCs w:val="24"/>
          <w:highlight w:val="white"/>
        </w:rPr>
        <w:t xml:space="preserve"> </w:t>
      </w:r>
      <w:r>
        <w:rPr>
          <w:rFonts w:ascii="Nunito" w:eastAsia="Nunito" w:hAnsi="Nunito" w:cs="Nunito"/>
          <w:sz w:val="24"/>
          <w:szCs w:val="24"/>
          <w:highlight w:val="white"/>
        </w:rPr>
        <w:t xml:space="preserve">abertos 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(</w:t>
      </w:r>
      <w:proofErr w:type="spell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MOOC</w:t>
      </w:r>
      <w:r>
        <w:rPr>
          <w:rFonts w:ascii="Nunito" w:eastAsia="Nunito" w:hAnsi="Nunito" w:cs="Nunito"/>
          <w:sz w:val="24"/>
          <w:szCs w:val="24"/>
          <w:highlight w:val="white"/>
        </w:rPr>
        <w:t>s</w:t>
      </w:r>
      <w:proofErr w:type="spell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) propostos pela Diretoria de Educação a Distância do IFG (</w:t>
      </w:r>
      <w:proofErr w:type="spell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DEaD</w:t>
      </w:r>
      <w:proofErr w:type="spellEnd"/>
      <w:r>
        <w:rPr>
          <w:rFonts w:ascii="Nunito" w:eastAsia="Nunito" w:hAnsi="Nunito" w:cs="Nunito"/>
          <w:sz w:val="24"/>
          <w:szCs w:val="24"/>
          <w:highlight w:val="white"/>
        </w:rPr>
        <w:t>/PROEN/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IFG). Vamos lá?</w:t>
      </w:r>
    </w:p>
    <w:p w:rsidR="005722FD" w:rsidRDefault="005722FD">
      <w:p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O curso</w:t>
      </w:r>
      <w:r>
        <w:rPr>
          <w:rFonts w:ascii="Nunito" w:eastAsia="Nunito" w:hAnsi="Nunito" w:cs="Nunito"/>
          <w:sz w:val="24"/>
          <w:szCs w:val="24"/>
          <w:highlight w:val="white"/>
        </w:rPr>
        <w:t xml:space="preserve"> apresenta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linguagem clara, dialógica e reflexiva?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plenamente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parcialmente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Não</w:t>
      </w:r>
    </w:p>
    <w:p w:rsidR="005722FD" w:rsidRDefault="005722FD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Os recu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rsos utilizados na sala de aula virtual (páginas, arquivos em PDF, vídeos, links) </w:t>
      </w:r>
      <w:r>
        <w:rPr>
          <w:rFonts w:ascii="Nunito" w:eastAsia="Nunito" w:hAnsi="Nunito" w:cs="Nunito"/>
          <w:sz w:val="24"/>
          <w:szCs w:val="24"/>
          <w:highlight w:val="white"/>
        </w:rPr>
        <w:t>são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adequados ao desenvolvimento do curso?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plenamente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parcialmente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yellow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Não</w:t>
      </w:r>
    </w:p>
    <w:p w:rsidR="005722FD" w:rsidRDefault="005722FD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Quanto ao grau de profundidade, o curso </w:t>
      </w:r>
      <w:r>
        <w:rPr>
          <w:rFonts w:ascii="Nunito" w:eastAsia="Nunito" w:hAnsi="Nunito" w:cs="Nunito"/>
          <w:sz w:val="24"/>
          <w:szCs w:val="24"/>
          <w:highlight w:val="white"/>
        </w:rPr>
        <w:t>apresenta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: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Muita profundidad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Na medida certa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Pouca profundidade</w:t>
      </w:r>
    </w:p>
    <w:p w:rsidR="005722FD" w:rsidRDefault="005722FD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Você foi solicitado a realizar atividades de pesquisa como estratégia de aprendizagem?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Não</w:t>
      </w:r>
    </w:p>
    <w:p w:rsidR="005722FD" w:rsidRDefault="005722FD">
      <w:p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O curso</w:t>
      </w:r>
      <w:r>
        <w:rPr>
          <w:rFonts w:ascii="Nunito" w:eastAsia="Nunito" w:hAnsi="Nunito" w:cs="Nunito"/>
          <w:color w:val="FF00FF"/>
          <w:sz w:val="24"/>
          <w:szCs w:val="24"/>
          <w:highlight w:val="white"/>
        </w:rPr>
        <w:t xml:space="preserve"> </w:t>
      </w:r>
      <w:r>
        <w:rPr>
          <w:rFonts w:ascii="Nunito" w:eastAsia="Nunito" w:hAnsi="Nunito" w:cs="Nunito"/>
          <w:sz w:val="24"/>
          <w:szCs w:val="24"/>
          <w:highlight w:val="white"/>
        </w:rPr>
        <w:t>possibilita</w:t>
      </w:r>
      <w:proofErr w:type="gramStart"/>
      <w:r>
        <w:rPr>
          <w:rFonts w:ascii="Nunito" w:eastAsia="Nunito" w:hAnsi="Nunito" w:cs="Nunito"/>
          <w:sz w:val="24"/>
          <w:szCs w:val="24"/>
          <w:highlight w:val="white"/>
        </w:rPr>
        <w:t>/  promove</w:t>
      </w:r>
      <w:proofErr w:type="gramEnd"/>
      <w:r>
        <w:rPr>
          <w:rFonts w:ascii="Nunito" w:eastAsia="Nunito" w:hAnsi="Nunito" w:cs="Nunito"/>
          <w:sz w:val="24"/>
          <w:szCs w:val="24"/>
          <w:highlight w:val="white"/>
        </w:rPr>
        <w:t xml:space="preserve"> a interação e a colaboração na maioria das atividades?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plenamente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parcialmente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Não</w:t>
      </w:r>
    </w:p>
    <w:p w:rsidR="005722FD" w:rsidRDefault="005722FD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O curso </w:t>
      </w:r>
      <w:r>
        <w:rPr>
          <w:rFonts w:ascii="Nunito" w:eastAsia="Nunito" w:hAnsi="Nunito" w:cs="Nunito"/>
          <w:sz w:val="24"/>
          <w:szCs w:val="24"/>
          <w:highlight w:val="white"/>
        </w:rPr>
        <w:t>disponibiliza referências</w:t>
      </w:r>
      <w:r>
        <w:rPr>
          <w:rFonts w:ascii="Nunito" w:eastAsia="Nunito" w:hAnsi="Nunito" w:cs="Nunito"/>
          <w:color w:val="FF00FF"/>
          <w:sz w:val="24"/>
          <w:szCs w:val="24"/>
          <w:highlight w:val="white"/>
        </w:rPr>
        <w:t xml:space="preserve"> 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pertinentes ao tema abordado?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plenamente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Sim, parcialmente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Não</w:t>
      </w:r>
    </w:p>
    <w:p w:rsidR="005722FD" w:rsidRDefault="005722FD">
      <w:p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O curso correspondeu </w:t>
      </w:r>
      <w:r>
        <w:rPr>
          <w:rFonts w:ascii="Nunito" w:eastAsia="Nunito" w:hAnsi="Nunito" w:cs="Nunito"/>
          <w:sz w:val="24"/>
          <w:szCs w:val="24"/>
          <w:highlight w:val="white"/>
        </w:rPr>
        <w:t>às suas expectativas? Justifique.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Parcial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Não</w:t>
      </w:r>
    </w:p>
    <w:p w:rsidR="005722FD" w:rsidRDefault="00C04C49">
      <w:p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____________________________________________________________</w:t>
      </w: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sz w:val="24"/>
          <w:szCs w:val="24"/>
          <w:highlight w:val="white"/>
        </w:rPr>
        <w:t xml:space="preserve">De acordo com a sua percepção, 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a carga horária foi adequada ao desenvolvimento do curso?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Sim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Parcialmente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Não</w:t>
      </w:r>
    </w:p>
    <w:p w:rsidR="005722FD" w:rsidRDefault="005722FD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Como você avalia o nível de exigência de estudo do curso?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De</w:t>
      </w: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veria exigir mais de mim.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Exigiu na medida certa</w:t>
      </w:r>
    </w:p>
    <w:p w:rsidR="005722FD" w:rsidRDefault="00C04C49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proofErr w:type="gramStart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(  </w:t>
      </w:r>
      <w:proofErr w:type="gramEnd"/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 xml:space="preserve"> ) Deveria exigir menos de mim</w:t>
      </w:r>
    </w:p>
    <w:p w:rsidR="005722FD" w:rsidRDefault="005722FD">
      <w:pPr>
        <w:ind w:left="720"/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p w:rsidR="005722FD" w:rsidRDefault="00C04C49">
      <w:pPr>
        <w:numPr>
          <w:ilvl w:val="0"/>
          <w:numId w:val="1"/>
        </w:num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  <w:r>
        <w:rPr>
          <w:rFonts w:ascii="Nunito" w:eastAsia="Nunito" w:hAnsi="Nunito" w:cs="Nunito"/>
          <w:color w:val="101010"/>
          <w:sz w:val="24"/>
          <w:szCs w:val="24"/>
          <w:highlight w:val="white"/>
        </w:rPr>
        <w:t>Sua opinião é muito importante para nós. Utilize esse espaço para críticas, comentários e sugestões de novos cursos. Obrigada!</w:t>
      </w:r>
    </w:p>
    <w:p w:rsidR="005722FD" w:rsidRDefault="005722FD">
      <w:pPr>
        <w:jc w:val="both"/>
        <w:rPr>
          <w:rFonts w:ascii="Nunito" w:eastAsia="Nunito" w:hAnsi="Nunito" w:cs="Nunito"/>
          <w:color w:val="101010"/>
          <w:sz w:val="24"/>
          <w:szCs w:val="24"/>
          <w:highlight w:val="white"/>
        </w:rPr>
      </w:pPr>
    </w:p>
    <w:tbl>
      <w:tblPr>
        <w:tblStyle w:val="a"/>
        <w:tblW w:w="8306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6"/>
      </w:tblGrid>
      <w:tr w:rsidR="005722FD">
        <w:tc>
          <w:tcPr>
            <w:tcW w:w="83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2FD" w:rsidRDefault="0057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color w:val="101010"/>
                <w:sz w:val="24"/>
                <w:szCs w:val="24"/>
                <w:highlight w:val="white"/>
              </w:rPr>
            </w:pPr>
          </w:p>
          <w:p w:rsidR="005722FD" w:rsidRDefault="0057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color w:val="101010"/>
                <w:sz w:val="24"/>
                <w:szCs w:val="24"/>
                <w:highlight w:val="white"/>
              </w:rPr>
            </w:pPr>
          </w:p>
          <w:p w:rsidR="005722FD" w:rsidRDefault="0057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color w:val="101010"/>
                <w:sz w:val="24"/>
                <w:szCs w:val="24"/>
                <w:highlight w:val="white"/>
              </w:rPr>
            </w:pPr>
          </w:p>
          <w:p w:rsidR="005722FD" w:rsidRDefault="0057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color w:val="101010"/>
                <w:sz w:val="24"/>
                <w:szCs w:val="24"/>
                <w:highlight w:val="white"/>
              </w:rPr>
            </w:pPr>
          </w:p>
          <w:p w:rsidR="005722FD" w:rsidRDefault="0057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color w:val="101010"/>
                <w:sz w:val="24"/>
                <w:szCs w:val="24"/>
                <w:highlight w:val="white"/>
              </w:rPr>
            </w:pPr>
          </w:p>
          <w:p w:rsidR="005722FD" w:rsidRDefault="0057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color w:val="101010"/>
                <w:sz w:val="24"/>
                <w:szCs w:val="24"/>
                <w:highlight w:val="white"/>
              </w:rPr>
            </w:pPr>
          </w:p>
        </w:tc>
      </w:tr>
    </w:tbl>
    <w:p w:rsidR="005722FD" w:rsidRDefault="005722FD">
      <w:pPr>
        <w:rPr>
          <w:rFonts w:ascii="Nunito" w:eastAsia="Nunito" w:hAnsi="Nunito" w:cs="Nunito"/>
          <w:sz w:val="24"/>
          <w:szCs w:val="24"/>
          <w:highlight w:val="white"/>
        </w:rPr>
      </w:pPr>
    </w:p>
    <w:sectPr w:rsidR="005722FD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49" w:rsidRDefault="00C04C49">
      <w:pPr>
        <w:spacing w:line="240" w:lineRule="auto"/>
      </w:pPr>
      <w:r>
        <w:separator/>
      </w:r>
    </w:p>
  </w:endnote>
  <w:endnote w:type="continuationSeparator" w:id="0">
    <w:p w:rsidR="00C04C49" w:rsidRDefault="00C04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Nuni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FD" w:rsidRDefault="00C04C49">
    <w:pPr>
      <w:keepLines/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Instituto Federal de Educação, Ciência e Tecnologia de Goiás</w:t>
    </w:r>
  </w:p>
  <w:p w:rsidR="005722FD" w:rsidRDefault="00C04C49">
    <w:pPr>
      <w:keepLines/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Rua C-198 Quadra 500, Jardim América. Goiânia-GO. CEP: 74.270-040</w:t>
    </w:r>
  </w:p>
  <w:p w:rsidR="005722FD" w:rsidRDefault="00C04C49">
    <w:pPr>
      <w:keepLines/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Fone: (62) 3612.2278. E-mail: dir.ead@ifg.edu.br</w:t>
    </w:r>
  </w:p>
  <w:p w:rsidR="005722FD" w:rsidRDefault="005722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49" w:rsidRDefault="00C04C49">
      <w:pPr>
        <w:spacing w:line="240" w:lineRule="auto"/>
      </w:pPr>
      <w:r>
        <w:separator/>
      </w:r>
    </w:p>
  </w:footnote>
  <w:footnote w:type="continuationSeparator" w:id="0">
    <w:p w:rsidR="00C04C49" w:rsidRDefault="00C04C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FD" w:rsidRDefault="00C04C49">
    <w:pPr>
      <w:spacing w:line="240" w:lineRule="auto"/>
      <w:ind w:left="2834" w:right="-60"/>
      <w:rPr>
        <w:sz w:val="16"/>
        <w:szCs w:val="16"/>
      </w:rPr>
    </w:pPr>
    <w:r>
      <w:rPr>
        <w:sz w:val="16"/>
        <w:szCs w:val="16"/>
      </w:rPr>
      <w:t xml:space="preserve">          MINISTÉRIO DA EDUCAÇÃO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85725</wp:posOffset>
          </wp:positionH>
          <wp:positionV relativeFrom="paragraph">
            <wp:posOffset>635</wp:posOffset>
          </wp:positionV>
          <wp:extent cx="1562100" cy="5454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22FD" w:rsidRDefault="00C04C49">
    <w:pPr>
      <w:spacing w:line="240" w:lineRule="auto"/>
      <w:ind w:left="3259" w:right="-60"/>
      <w:jc w:val="both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5722FD" w:rsidRDefault="00C04C49">
    <w:pPr>
      <w:spacing w:line="240" w:lineRule="auto"/>
      <w:ind w:left="3259" w:right="-60"/>
      <w:jc w:val="both"/>
      <w:rPr>
        <w:sz w:val="16"/>
        <w:szCs w:val="16"/>
      </w:rPr>
    </w:pPr>
    <w:r>
      <w:rPr>
        <w:sz w:val="16"/>
        <w:szCs w:val="16"/>
      </w:rPr>
      <w:t>INSTITUTO FEDERAL DE EDUCAÇÃO, CIÊNCIA E TECNOLOGIA DE GOIÁS</w:t>
    </w:r>
  </w:p>
  <w:p w:rsidR="005722FD" w:rsidRDefault="00C04C49">
    <w:pPr>
      <w:spacing w:after="200" w:line="240" w:lineRule="auto"/>
      <w:ind w:left="3259" w:right="-60"/>
      <w:jc w:val="both"/>
    </w:pPr>
    <w:r>
      <w:rPr>
        <w:sz w:val="16"/>
        <w:szCs w:val="16"/>
      </w:rPr>
      <w:t>DIRETORIA DE EDUCAÇÃO A DISTÂNCIA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050B"/>
    <w:multiLevelType w:val="multilevel"/>
    <w:tmpl w:val="3D50A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FD"/>
    <w:rsid w:val="005722FD"/>
    <w:rsid w:val="007E189B"/>
    <w:rsid w:val="00C0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FECF9-295D-4659-9516-ED68AB16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fG7gtWeSIJVicKuXOh7Luv0dng==">AMUW2mUxT3Tk65pE97fz0VFbKqA8caW0U3PmSd1Xjker5cQO0qggJFYG2QXil+ad+VDwR0ZkwiugoUvEh7cxvnnFbRpsC4GYlt5/+lnG8q+e0GiCVq//szk=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Susana de Souza Alves Paula</cp:lastModifiedBy>
  <cp:revision>2</cp:revision>
  <dcterms:created xsi:type="dcterms:W3CDTF">2023-01-25T14:39:00Z</dcterms:created>
  <dcterms:modified xsi:type="dcterms:W3CDTF">2023-01-25T14:39:00Z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