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75" w:rsidRDefault="00861B75" w:rsidP="00B53F1B">
      <w:pPr>
        <w:rPr>
          <w:lang w:val="pt-BR"/>
        </w:rPr>
      </w:pPr>
    </w:p>
    <w:p w:rsidR="00684655" w:rsidRPr="00344109" w:rsidRDefault="00684655" w:rsidP="00B53F1B">
      <w:pPr>
        <w:rPr>
          <w:sz w:val="24"/>
          <w:szCs w:val="24"/>
          <w:lang w:val="pt-BR"/>
        </w:rPr>
      </w:pPr>
    </w:p>
    <w:p w:rsidR="00C6469F" w:rsidRPr="00344109" w:rsidRDefault="00C6469F" w:rsidP="00C6469F">
      <w:pPr>
        <w:jc w:val="center"/>
        <w:rPr>
          <w:bCs/>
          <w:sz w:val="24"/>
          <w:szCs w:val="24"/>
          <w:lang w:val="pt-BR"/>
        </w:rPr>
      </w:pPr>
      <w:r w:rsidRPr="00344109">
        <w:rPr>
          <w:bCs/>
          <w:sz w:val="24"/>
          <w:szCs w:val="24"/>
          <w:lang w:val="pt-BR"/>
        </w:rPr>
        <w:t>CHAMADA PÚBLICA 0</w:t>
      </w:r>
      <w:r w:rsidR="00610F00">
        <w:rPr>
          <w:bCs/>
          <w:sz w:val="24"/>
          <w:szCs w:val="24"/>
          <w:lang w:val="pt-BR"/>
        </w:rPr>
        <w:t>1</w:t>
      </w:r>
      <w:r w:rsidRPr="00344109">
        <w:rPr>
          <w:bCs/>
          <w:sz w:val="24"/>
          <w:szCs w:val="24"/>
          <w:lang w:val="pt-BR"/>
        </w:rPr>
        <w:t>/20</w:t>
      </w:r>
      <w:r w:rsidR="00610F00">
        <w:rPr>
          <w:bCs/>
          <w:sz w:val="24"/>
          <w:szCs w:val="24"/>
          <w:lang w:val="pt-BR"/>
        </w:rPr>
        <w:t>20</w:t>
      </w:r>
      <w:r w:rsidRPr="00344109">
        <w:rPr>
          <w:bCs/>
          <w:sz w:val="24"/>
          <w:szCs w:val="24"/>
          <w:lang w:val="pt-BR"/>
        </w:rPr>
        <w:t xml:space="preserve"> – SELEÇÃO DE CANDIDATOS/AS A ALUNO/A ESPECIAL </w:t>
      </w:r>
    </w:p>
    <w:p w:rsidR="00C6469F" w:rsidRPr="00344109" w:rsidRDefault="00C6469F" w:rsidP="00C6469F">
      <w:pPr>
        <w:jc w:val="center"/>
        <w:rPr>
          <w:b/>
          <w:bCs/>
          <w:sz w:val="24"/>
          <w:szCs w:val="24"/>
        </w:rPr>
      </w:pPr>
      <w:r w:rsidRPr="00344109">
        <w:rPr>
          <w:bCs/>
          <w:sz w:val="24"/>
          <w:szCs w:val="24"/>
        </w:rPr>
        <w:t xml:space="preserve">NO SEMESTRE </w:t>
      </w:r>
      <w:r w:rsidRPr="00037895">
        <w:rPr>
          <w:bCs/>
          <w:sz w:val="24"/>
          <w:szCs w:val="24"/>
        </w:rPr>
        <w:t>20</w:t>
      </w:r>
      <w:r w:rsidR="00610F00">
        <w:rPr>
          <w:bCs/>
          <w:sz w:val="24"/>
          <w:szCs w:val="24"/>
        </w:rPr>
        <w:t>20</w:t>
      </w:r>
      <w:r w:rsidRPr="00037895">
        <w:rPr>
          <w:bCs/>
          <w:sz w:val="24"/>
          <w:szCs w:val="24"/>
        </w:rPr>
        <w:t>/</w:t>
      </w:r>
      <w:r w:rsidR="00610F00">
        <w:rPr>
          <w:bCs/>
          <w:sz w:val="24"/>
          <w:szCs w:val="24"/>
        </w:rPr>
        <w:t>1</w:t>
      </w:r>
    </w:p>
    <w:p w:rsidR="00C6469F" w:rsidRDefault="00C6469F" w:rsidP="00C6469F">
      <w:pPr>
        <w:jc w:val="center"/>
        <w:rPr>
          <w:b/>
          <w:sz w:val="32"/>
          <w:szCs w:val="32"/>
        </w:rPr>
      </w:pPr>
    </w:p>
    <w:p w:rsidR="00C6469F" w:rsidRPr="00344109" w:rsidRDefault="00C6469F" w:rsidP="00C6469F">
      <w:pPr>
        <w:jc w:val="center"/>
        <w:rPr>
          <w:b/>
          <w:sz w:val="24"/>
          <w:szCs w:val="24"/>
        </w:rPr>
      </w:pPr>
      <w:r w:rsidRPr="00344109">
        <w:rPr>
          <w:b/>
          <w:sz w:val="24"/>
          <w:szCs w:val="24"/>
        </w:rPr>
        <w:t>FORMULÁRIO DE JUSTIFICATIVA</w:t>
      </w:r>
    </w:p>
    <w:tbl>
      <w:tblPr>
        <w:tblStyle w:val="Tabelacomgrade"/>
        <w:tblW w:w="9322" w:type="dxa"/>
        <w:tblInd w:w="594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C6469F" w:rsidTr="007C4FDD">
        <w:tc>
          <w:tcPr>
            <w:tcW w:w="2376" w:type="dxa"/>
            <w:shd w:val="clear" w:color="auto" w:fill="D9D9D9" w:themeFill="background1" w:themeFillShade="D9"/>
          </w:tcPr>
          <w:p w:rsidR="00C6469F" w:rsidRPr="005A7F57" w:rsidRDefault="00C6469F" w:rsidP="003417B1">
            <w:pPr>
              <w:tabs>
                <w:tab w:val="left" w:pos="5535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A7F57">
              <w:rPr>
                <w:b/>
                <w:sz w:val="24"/>
                <w:szCs w:val="24"/>
              </w:rPr>
              <w:t>Candidato</w:t>
            </w:r>
            <w:proofErr w:type="spellEnd"/>
            <w:r>
              <w:rPr>
                <w:b/>
                <w:sz w:val="24"/>
                <w:szCs w:val="24"/>
              </w:rPr>
              <w:t>/a</w:t>
            </w:r>
            <w:r w:rsidRPr="005A7F5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FFFFFF" w:themeFill="background1"/>
          </w:tcPr>
          <w:p w:rsidR="00C6469F" w:rsidRPr="008A403C" w:rsidRDefault="00C6469F" w:rsidP="003417B1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</w:tc>
      </w:tr>
      <w:tr w:rsidR="00C6469F" w:rsidTr="007C4FDD">
        <w:tc>
          <w:tcPr>
            <w:tcW w:w="2376" w:type="dxa"/>
            <w:shd w:val="clear" w:color="auto" w:fill="D9D9D9" w:themeFill="background1" w:themeFillShade="D9"/>
          </w:tcPr>
          <w:p w:rsidR="00C6469F" w:rsidRPr="005A7F57" w:rsidRDefault="00C6469F" w:rsidP="003417B1">
            <w:pPr>
              <w:tabs>
                <w:tab w:val="left" w:pos="5535"/>
              </w:tabs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 w:rsidRPr="005A7F57">
              <w:rPr>
                <w:b/>
                <w:sz w:val="24"/>
                <w:szCs w:val="24"/>
              </w:rPr>
              <w:t>Disciplina</w:t>
            </w:r>
            <w:proofErr w:type="spellEnd"/>
            <w:r w:rsidRPr="005A7F57">
              <w:rPr>
                <w:b/>
                <w:sz w:val="24"/>
                <w:szCs w:val="24"/>
              </w:rPr>
              <w:t xml:space="preserve"> - 1ª </w:t>
            </w:r>
            <w:proofErr w:type="spellStart"/>
            <w:r w:rsidRPr="005A7F57">
              <w:rPr>
                <w:b/>
                <w:sz w:val="24"/>
                <w:szCs w:val="24"/>
              </w:rPr>
              <w:t>opção</w:t>
            </w:r>
            <w:proofErr w:type="spellEnd"/>
          </w:p>
        </w:tc>
        <w:tc>
          <w:tcPr>
            <w:tcW w:w="6946" w:type="dxa"/>
          </w:tcPr>
          <w:p w:rsidR="00C6469F" w:rsidRPr="008A403C" w:rsidRDefault="00C6469F" w:rsidP="003417B1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</w:tc>
      </w:tr>
      <w:tr w:rsidR="00C6469F" w:rsidTr="007C4FDD">
        <w:tc>
          <w:tcPr>
            <w:tcW w:w="2376" w:type="dxa"/>
            <w:shd w:val="clear" w:color="auto" w:fill="D9D9D9" w:themeFill="background1" w:themeFillShade="D9"/>
          </w:tcPr>
          <w:p w:rsidR="00C6469F" w:rsidRPr="005A7F57" w:rsidRDefault="00C6469F" w:rsidP="003417B1">
            <w:pPr>
              <w:tabs>
                <w:tab w:val="left" w:pos="5535"/>
              </w:tabs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 w:rsidRPr="005A7F57">
              <w:rPr>
                <w:b/>
                <w:sz w:val="24"/>
                <w:szCs w:val="24"/>
              </w:rPr>
              <w:t>Disciplina</w:t>
            </w:r>
            <w:proofErr w:type="spellEnd"/>
            <w:r w:rsidRPr="005A7F57">
              <w:rPr>
                <w:b/>
                <w:sz w:val="24"/>
                <w:szCs w:val="24"/>
              </w:rPr>
              <w:t xml:space="preserve"> - 2ª </w:t>
            </w:r>
            <w:proofErr w:type="spellStart"/>
            <w:r w:rsidRPr="005A7F57">
              <w:rPr>
                <w:b/>
                <w:sz w:val="24"/>
                <w:szCs w:val="24"/>
              </w:rPr>
              <w:t>opção</w:t>
            </w:r>
            <w:proofErr w:type="spellEnd"/>
          </w:p>
        </w:tc>
        <w:tc>
          <w:tcPr>
            <w:tcW w:w="6946" w:type="dxa"/>
          </w:tcPr>
          <w:p w:rsidR="00C6469F" w:rsidRPr="008A403C" w:rsidRDefault="00C6469F" w:rsidP="003417B1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</w:tc>
      </w:tr>
    </w:tbl>
    <w:p w:rsidR="00C6469F" w:rsidRDefault="00C6469F" w:rsidP="00C6469F">
      <w:pPr>
        <w:tabs>
          <w:tab w:val="left" w:pos="5535"/>
        </w:tabs>
        <w:rPr>
          <w:sz w:val="24"/>
          <w:szCs w:val="24"/>
        </w:rPr>
      </w:pPr>
    </w:p>
    <w:p w:rsidR="007C4FDD" w:rsidRDefault="00C6469F" w:rsidP="00C6469F">
      <w:pPr>
        <w:pStyle w:val="Default"/>
        <w:jc w:val="center"/>
        <w:rPr>
          <w:lang w:eastAsia="pt-BR"/>
        </w:rPr>
      </w:pPr>
      <w:r w:rsidRPr="008A403C">
        <w:rPr>
          <w:lang w:eastAsia="pt-BR"/>
        </w:rPr>
        <w:t xml:space="preserve">Escreva a justificativa, </w:t>
      </w:r>
      <w:r w:rsidR="00344109">
        <w:rPr>
          <w:lang w:eastAsia="pt-BR"/>
        </w:rPr>
        <w:t>com atenção às</w:t>
      </w:r>
      <w:r w:rsidRPr="008A403C">
        <w:rPr>
          <w:lang w:eastAsia="pt-BR"/>
        </w:rPr>
        <w:t xml:space="preserve"> indicações </w:t>
      </w:r>
      <w:r w:rsidR="00344109">
        <w:rPr>
          <w:lang w:eastAsia="pt-BR"/>
        </w:rPr>
        <w:t xml:space="preserve">constantes no item </w:t>
      </w:r>
      <w:proofErr w:type="gramStart"/>
      <w:r w:rsidR="00344109">
        <w:rPr>
          <w:lang w:eastAsia="pt-BR"/>
        </w:rPr>
        <w:t>5</w:t>
      </w:r>
      <w:proofErr w:type="gramEnd"/>
      <w:r w:rsidR="00344109">
        <w:rPr>
          <w:lang w:eastAsia="pt-BR"/>
        </w:rPr>
        <w:t xml:space="preserve"> </w:t>
      </w:r>
      <w:r w:rsidRPr="008A403C">
        <w:rPr>
          <w:lang w:eastAsia="pt-BR"/>
        </w:rPr>
        <w:t xml:space="preserve">da Chamada Pública </w:t>
      </w:r>
      <w:r w:rsidR="00610F00">
        <w:rPr>
          <w:lang w:eastAsia="pt-BR"/>
        </w:rPr>
        <w:t>01</w:t>
      </w:r>
      <w:r>
        <w:rPr>
          <w:lang w:eastAsia="pt-BR"/>
        </w:rPr>
        <w:t>/20</w:t>
      </w:r>
      <w:r w:rsidR="00610F00">
        <w:rPr>
          <w:lang w:eastAsia="pt-BR"/>
        </w:rPr>
        <w:t>20</w:t>
      </w:r>
      <w:bookmarkStart w:id="0" w:name="_GoBack"/>
      <w:bookmarkEnd w:id="0"/>
      <w:r w:rsidRPr="008A403C">
        <w:rPr>
          <w:lang w:eastAsia="pt-BR"/>
        </w:rPr>
        <w:t>.</w:t>
      </w:r>
      <w:r>
        <w:rPr>
          <w:lang w:eastAsia="pt-BR"/>
        </w:rPr>
        <w:t xml:space="preserve"> </w:t>
      </w:r>
    </w:p>
    <w:p w:rsidR="007C4FDD" w:rsidRDefault="007C4FDD" w:rsidP="00C6469F">
      <w:pPr>
        <w:pStyle w:val="Default"/>
        <w:jc w:val="center"/>
        <w:rPr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D53F87" w:rsidRPr="007C4FDD" w:rsidRDefault="00C6469F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</w:rPr>
      </w:pPr>
      <w:r w:rsidRPr="007C4FDD">
        <w:rPr>
          <w:rFonts w:ascii="Arial" w:hAnsi="Arial" w:cs="Arial"/>
          <w:lang w:eastAsia="pt-BR"/>
        </w:rPr>
        <w:t xml:space="preserve">            </w:t>
      </w:r>
    </w:p>
    <w:sectPr w:rsidR="00D53F87" w:rsidRPr="007C4FDD" w:rsidSect="00204D28">
      <w:headerReference w:type="default" r:id="rId9"/>
      <w:footerReference w:type="default" r:id="rId10"/>
      <w:pgSz w:w="11906" w:h="16838"/>
      <w:pgMar w:top="284" w:right="709" w:bottom="17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B7" w:rsidRDefault="004847B7" w:rsidP="00861B75">
      <w:r>
        <w:separator/>
      </w:r>
    </w:p>
  </w:endnote>
  <w:endnote w:type="continuationSeparator" w:id="0">
    <w:p w:rsidR="004847B7" w:rsidRDefault="004847B7" w:rsidP="0086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28" w:rsidRPr="0061024B" w:rsidRDefault="00204D28" w:rsidP="00204D28">
    <w:pPr>
      <w:tabs>
        <w:tab w:val="left" w:pos="2235"/>
      </w:tabs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B7" w:rsidRDefault="004847B7" w:rsidP="00861B75">
      <w:r>
        <w:separator/>
      </w:r>
    </w:p>
  </w:footnote>
  <w:footnote w:type="continuationSeparator" w:id="0">
    <w:p w:rsidR="004847B7" w:rsidRDefault="004847B7" w:rsidP="00861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B75" w:rsidRDefault="00C6469F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9A676E" wp14:editId="057ED6E8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276350" cy="1485900"/>
              <wp:effectExtent l="0" t="0" r="0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148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Default="00C6469F">
                          <w:r>
                            <w:rPr>
                              <w:noProof/>
                              <w:lang w:val="pt-BR"/>
                            </w:rPr>
                            <w:drawing>
                              <wp:inline distT="0" distB="9525" distL="0" distR="0" wp14:anchorId="3F22CBF0" wp14:editId="34F67AE6">
                                <wp:extent cx="990600" cy="1393751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13937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margin-left:-18.95pt;margin-top:-24.2pt;width:100.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" filled="f" stroked="f" strokeweight=".5pt">
              <v:textbox>
                <w:txbxContent>
                  <w:p w:rsidR="00861B75" w:rsidRDefault="00C6469F">
                    <w:r>
                      <w:rPr>
                        <w:noProof/>
                        <w:lang w:val="pt-BR"/>
                      </w:rPr>
                      <w:drawing>
                        <wp:inline distT="0" distB="9525" distL="0" distR="0" wp14:anchorId="3F22CBF0" wp14:editId="34F67AE6">
                          <wp:extent cx="990600" cy="1393751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13937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61B7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9DEF4" wp14:editId="579B15A6">
              <wp:simplePos x="0" y="0"/>
              <wp:positionH relativeFrom="column">
                <wp:posOffset>1102360</wp:posOffset>
              </wp:positionH>
              <wp:positionV relativeFrom="paragraph">
                <wp:posOffset>-135890</wp:posOffset>
              </wp:positionV>
              <wp:extent cx="5367020" cy="1076325"/>
              <wp:effectExtent l="0" t="0" r="5080" b="952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7020" cy="1076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MINISTÉRIO DA EDUCAÇÃO</w:t>
                          </w:r>
                        </w:p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SECRETARIA DE EDUCAÇÃO PROFISSIONAL E TECNOLÓGICA</w:t>
                          </w:r>
                        </w:p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 w:rsidRPr="00C6469F">
                            <w:rPr>
                              <w:rFonts w:cs="Times New Roman"/>
                              <w:b/>
                            </w:rPr>
                            <w:t>GOIÁS</w:t>
                          </w:r>
                          <w:proofErr w:type="gramEnd"/>
                        </w:p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CÂMPUS JATAÍ</w:t>
                          </w:r>
                        </w:p>
                        <w:p w:rsidR="00861B75" w:rsidRPr="00C6469F" w:rsidRDefault="00861B75" w:rsidP="00766C36">
                          <w:pPr>
                            <w:pStyle w:val="Cabealho"/>
                            <w:pBdr>
                              <w:bottom w:val="single" w:sz="12" w:space="1" w:color="auto"/>
                            </w:pBdr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PROGRAMA DE PÓS-GRADUAÇÃO EM EDUCAÇÃO PARA CIÊNCIAS E MATEMÁTICA</w:t>
                          </w:r>
                        </w:p>
                        <w:p w:rsidR="00861B75" w:rsidRPr="0061024B" w:rsidRDefault="00861B75" w:rsidP="00861B75">
                          <w:pPr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Caixa de texto 4" o:spid="_x0000_s1027" type="#_x0000_t202" style="position:absolute;margin-left:86.8pt;margin-top:-10.7pt;width:422.6pt;height:8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" fillcolor="white [3201]" stroked="f" strokeweight=".5pt">
              <v:textbox>
                <w:txbxContent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MINISTÉRIO DA EDUCAÇÃO</w:t>
                    </w:r>
                  </w:p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SECRETARIA DE EDUCAÇÃO PROFISSIONAL E TECNOLÓGICA</w:t>
                    </w:r>
                  </w:p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 xml:space="preserve">INSTITUTO FEDERAL DE EDUCAÇÃO, CIÊNCIA E TECNOLOGIA DE </w:t>
                    </w:r>
                    <w:proofErr w:type="gramStart"/>
                    <w:r w:rsidRPr="00C6469F">
                      <w:rPr>
                        <w:rFonts w:cs="Times New Roman"/>
                        <w:b/>
                      </w:rPr>
                      <w:t>GOIÁS</w:t>
                    </w:r>
                    <w:proofErr w:type="gramEnd"/>
                  </w:p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CÂMPUS JATAÍ</w:t>
                    </w:r>
                  </w:p>
                  <w:p w:rsidR="00861B75" w:rsidRPr="00C6469F" w:rsidRDefault="00861B75" w:rsidP="00766C36">
                    <w:pPr>
                      <w:pStyle w:val="Cabealho"/>
                      <w:pBdr>
                        <w:bottom w:val="single" w:sz="12" w:space="1" w:color="auto"/>
                      </w:pBdr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PROGRAMA DE PÓS-GRADUAÇÃO EM EDUCAÇÃO PARA CIÊNCIAS E MATEMÁTICA</w:t>
                    </w:r>
                  </w:p>
                  <w:p w:rsidR="00861B75" w:rsidRPr="0061024B" w:rsidRDefault="00861B75" w:rsidP="00861B75">
                    <w:pPr>
                      <w:rPr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D401C" w:rsidRDefault="008D40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818F5"/>
    <w:multiLevelType w:val="hybridMultilevel"/>
    <w:tmpl w:val="650AA3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C4F29"/>
    <w:multiLevelType w:val="hybridMultilevel"/>
    <w:tmpl w:val="4F84DF9E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75"/>
    <w:rsid w:val="00007D23"/>
    <w:rsid w:val="00037895"/>
    <w:rsid w:val="000534B3"/>
    <w:rsid w:val="000B6629"/>
    <w:rsid w:val="00162563"/>
    <w:rsid w:val="001F23C6"/>
    <w:rsid w:val="00204D28"/>
    <w:rsid w:val="00296030"/>
    <w:rsid w:val="002B67CA"/>
    <w:rsid w:val="002C3AB1"/>
    <w:rsid w:val="002F1645"/>
    <w:rsid w:val="00344109"/>
    <w:rsid w:val="0044281A"/>
    <w:rsid w:val="004847B7"/>
    <w:rsid w:val="00523630"/>
    <w:rsid w:val="00581EE3"/>
    <w:rsid w:val="0061024B"/>
    <w:rsid w:val="00610F00"/>
    <w:rsid w:val="006344B2"/>
    <w:rsid w:val="00684655"/>
    <w:rsid w:val="00766C36"/>
    <w:rsid w:val="007C4FDD"/>
    <w:rsid w:val="00861B75"/>
    <w:rsid w:val="008B16BB"/>
    <w:rsid w:val="008B2C1F"/>
    <w:rsid w:val="008D401C"/>
    <w:rsid w:val="008F0B47"/>
    <w:rsid w:val="009227F5"/>
    <w:rsid w:val="00A909EC"/>
    <w:rsid w:val="00B53F1B"/>
    <w:rsid w:val="00B87DEA"/>
    <w:rsid w:val="00BA7E41"/>
    <w:rsid w:val="00BF2C72"/>
    <w:rsid w:val="00C6469F"/>
    <w:rsid w:val="00D53F87"/>
    <w:rsid w:val="00DB3FF9"/>
    <w:rsid w:val="00E70761"/>
    <w:rsid w:val="00E71E8A"/>
    <w:rsid w:val="00F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24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MS Gothic" w:hAnsi="Times New Roman" w:cs="MS Gothic"/>
      <w:kern w:val="3"/>
      <w:sz w:val="21"/>
      <w:szCs w:val="21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B75"/>
    <w:pPr>
      <w:widowControl/>
      <w:tabs>
        <w:tab w:val="center" w:pos="4252"/>
        <w:tab w:val="right" w:pos="8504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1B75"/>
  </w:style>
  <w:style w:type="paragraph" w:styleId="Rodap">
    <w:name w:val="footer"/>
    <w:basedOn w:val="Normal"/>
    <w:link w:val="RodapChar"/>
    <w:uiPriority w:val="99"/>
    <w:unhideWhenUsed/>
    <w:rsid w:val="00861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B75"/>
  </w:style>
  <w:style w:type="paragraph" w:styleId="Textodebalo">
    <w:name w:val="Balloon Text"/>
    <w:basedOn w:val="Normal"/>
    <w:link w:val="TextodebaloChar"/>
    <w:uiPriority w:val="99"/>
    <w:semiHidden/>
    <w:unhideWhenUsed/>
    <w:rsid w:val="00861B75"/>
    <w:pPr>
      <w:widowControl/>
      <w:suppressAutoHyphens w:val="0"/>
      <w:autoSpaceDN/>
      <w:jc w:val="left"/>
      <w:textAlignment w:val="auto"/>
    </w:pPr>
    <w:rPr>
      <w:rFonts w:ascii="Tahoma" w:eastAsiaTheme="minorHAnsi" w:hAnsi="Tahoma" w:cs="Tahoma"/>
      <w:kern w:val="0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67CA"/>
    <w:pPr>
      <w:widowControl/>
      <w:suppressAutoHyphens w:val="0"/>
      <w:autoSpaceDN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204D28"/>
    <w:rPr>
      <w:color w:val="0000FF"/>
      <w:u w:val="single"/>
    </w:rPr>
  </w:style>
  <w:style w:type="paragraph" w:customStyle="1" w:styleId="Default">
    <w:name w:val="Default"/>
    <w:rsid w:val="00D5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24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MS Gothic" w:hAnsi="Times New Roman" w:cs="MS Gothic"/>
      <w:kern w:val="3"/>
      <w:sz w:val="21"/>
      <w:szCs w:val="21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B75"/>
    <w:pPr>
      <w:widowControl/>
      <w:tabs>
        <w:tab w:val="center" w:pos="4252"/>
        <w:tab w:val="right" w:pos="8504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1B75"/>
  </w:style>
  <w:style w:type="paragraph" w:styleId="Rodap">
    <w:name w:val="footer"/>
    <w:basedOn w:val="Normal"/>
    <w:link w:val="RodapChar"/>
    <w:uiPriority w:val="99"/>
    <w:unhideWhenUsed/>
    <w:rsid w:val="00861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B75"/>
  </w:style>
  <w:style w:type="paragraph" w:styleId="Textodebalo">
    <w:name w:val="Balloon Text"/>
    <w:basedOn w:val="Normal"/>
    <w:link w:val="TextodebaloChar"/>
    <w:uiPriority w:val="99"/>
    <w:semiHidden/>
    <w:unhideWhenUsed/>
    <w:rsid w:val="00861B75"/>
    <w:pPr>
      <w:widowControl/>
      <w:suppressAutoHyphens w:val="0"/>
      <w:autoSpaceDN/>
      <w:jc w:val="left"/>
      <w:textAlignment w:val="auto"/>
    </w:pPr>
    <w:rPr>
      <w:rFonts w:ascii="Tahoma" w:eastAsiaTheme="minorHAnsi" w:hAnsi="Tahoma" w:cs="Tahoma"/>
      <w:kern w:val="0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67CA"/>
    <w:pPr>
      <w:widowControl/>
      <w:suppressAutoHyphens w:val="0"/>
      <w:autoSpaceDN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204D28"/>
    <w:rPr>
      <w:color w:val="0000FF"/>
      <w:u w:val="single"/>
    </w:rPr>
  </w:style>
  <w:style w:type="paragraph" w:customStyle="1" w:styleId="Default">
    <w:name w:val="Default"/>
    <w:rsid w:val="00D5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45B39-3876-4C47-BE15-512BC4A4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Hilda de Souza Siqueira Franca</dc:creator>
  <cp:lastModifiedBy>Paulo Henrique de Souza</cp:lastModifiedBy>
  <cp:revision>3</cp:revision>
  <cp:lastPrinted>2018-08-01T16:08:00Z</cp:lastPrinted>
  <dcterms:created xsi:type="dcterms:W3CDTF">2019-06-24T17:39:00Z</dcterms:created>
  <dcterms:modified xsi:type="dcterms:W3CDTF">2019-12-20T20:22:00Z</dcterms:modified>
</cp:coreProperties>
</file>