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A439F" w14:textId="6ECDDD5B" w:rsidR="00B83F1B" w:rsidRPr="00B83F1B" w:rsidRDefault="00B83F1B" w:rsidP="00B83F1B">
      <w:pPr>
        <w:jc w:val="center"/>
        <w:rPr>
          <w:b/>
          <w:bCs/>
        </w:rPr>
      </w:pPr>
      <w:r w:rsidRPr="00B83F1B">
        <w:rPr>
          <w:b/>
          <w:bCs/>
        </w:rPr>
        <w:t xml:space="preserve">ANEXO </w:t>
      </w:r>
      <w:r w:rsidR="00FD6E74">
        <w:rPr>
          <w:b/>
          <w:bCs/>
        </w:rPr>
        <w:t>I</w:t>
      </w:r>
      <w:r w:rsidRPr="00B83F1B">
        <w:rPr>
          <w:b/>
          <w:bCs/>
        </w:rPr>
        <w:t>I – PROPOSTA DE AÇÃO ARTÍSTICO-CULTURAL</w:t>
      </w:r>
    </w:p>
    <w:p w14:paraId="13B6F2F8" w14:textId="77777777" w:rsidR="00B83F1B" w:rsidRDefault="00B83F1B"/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3383"/>
        <w:gridCol w:w="989"/>
        <w:gridCol w:w="18"/>
        <w:gridCol w:w="2208"/>
        <w:gridCol w:w="1861"/>
        <w:gridCol w:w="2026"/>
      </w:tblGrid>
      <w:tr w:rsidR="00AD7948" w:rsidRPr="00B1764D" w14:paraId="110EB9C9" w14:textId="77777777" w:rsidTr="00565A6F"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61C3011E" w14:textId="75AE2DB1" w:rsidR="00AD7948" w:rsidRPr="00B1764D" w:rsidRDefault="00B83F1B" w:rsidP="00AD7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DO/A PROPONENTE:</w:t>
            </w:r>
          </w:p>
        </w:tc>
      </w:tr>
      <w:tr w:rsidR="00B35019" w:rsidRPr="00B1764D" w14:paraId="02525B52" w14:textId="77777777" w:rsidTr="00565A6F">
        <w:tc>
          <w:tcPr>
            <w:tcW w:w="3383" w:type="dxa"/>
            <w:vAlign w:val="center"/>
          </w:tcPr>
          <w:p w14:paraId="7CFA1E58" w14:textId="4F81EE8D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7102" w:type="dxa"/>
            <w:gridSpan w:val="5"/>
            <w:vAlign w:val="center"/>
          </w:tcPr>
          <w:p w14:paraId="226B1D5E" w14:textId="77777777" w:rsidR="00AD7948" w:rsidRPr="00B1764D" w:rsidRDefault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19" w:rsidRPr="00B1764D" w14:paraId="4ACA4740" w14:textId="77777777" w:rsidTr="00565A6F">
        <w:tc>
          <w:tcPr>
            <w:tcW w:w="3383" w:type="dxa"/>
            <w:vAlign w:val="center"/>
          </w:tcPr>
          <w:p w14:paraId="2C8606CC" w14:textId="68D1B10B" w:rsidR="00AD7948" w:rsidRPr="00B1764D" w:rsidRDefault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7102" w:type="dxa"/>
            <w:gridSpan w:val="5"/>
            <w:vAlign w:val="center"/>
          </w:tcPr>
          <w:p w14:paraId="2CBF87D2" w14:textId="77777777" w:rsidR="00AD7948" w:rsidRPr="00B1764D" w:rsidRDefault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19" w:rsidRPr="00B1764D" w14:paraId="04F4F033" w14:textId="77777777" w:rsidTr="00565A6F">
        <w:tc>
          <w:tcPr>
            <w:tcW w:w="3383" w:type="dxa"/>
            <w:vAlign w:val="center"/>
          </w:tcPr>
          <w:p w14:paraId="00CF92DA" w14:textId="5BD8CA2C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Vínculo com o IFG:</w:t>
            </w:r>
          </w:p>
        </w:tc>
        <w:tc>
          <w:tcPr>
            <w:tcW w:w="7102" w:type="dxa"/>
            <w:gridSpan w:val="5"/>
            <w:vAlign w:val="center"/>
          </w:tcPr>
          <w:p w14:paraId="4823F19B" w14:textId="3272BDE3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 ) estudante </w:t>
            </w:r>
          </w:p>
          <w:p w14:paraId="4FCC2F25" w14:textId="4108EFE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 ) docente    </w:t>
            </w:r>
          </w:p>
          <w:p w14:paraId="26320C84" w14:textId="6639CB28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 ) técnico administrativo </w:t>
            </w:r>
          </w:p>
          <w:p w14:paraId="36415F62" w14:textId="46A98538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 ) não possui/comunidade externa</w:t>
            </w:r>
          </w:p>
        </w:tc>
      </w:tr>
      <w:tr w:rsidR="00B35019" w:rsidRPr="00B1764D" w14:paraId="3694E8C7" w14:textId="77777777" w:rsidTr="00565A6F">
        <w:tc>
          <w:tcPr>
            <w:tcW w:w="3383" w:type="dxa"/>
            <w:vAlign w:val="center"/>
          </w:tcPr>
          <w:p w14:paraId="16E0A420" w14:textId="13A001CB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Nº matrícula (se vinculado ao IFG)</w:t>
            </w:r>
          </w:p>
        </w:tc>
        <w:tc>
          <w:tcPr>
            <w:tcW w:w="7102" w:type="dxa"/>
            <w:gridSpan w:val="5"/>
            <w:vAlign w:val="center"/>
          </w:tcPr>
          <w:p w14:paraId="43051F77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10256261" w14:textId="77777777" w:rsidTr="00565A6F">
        <w:tc>
          <w:tcPr>
            <w:tcW w:w="3383" w:type="dxa"/>
            <w:vAlign w:val="center"/>
          </w:tcPr>
          <w:p w14:paraId="7F31379A" w14:textId="1FA03D44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7102" w:type="dxa"/>
            <w:gridSpan w:val="5"/>
            <w:vAlign w:val="center"/>
          </w:tcPr>
          <w:p w14:paraId="1E2F1AD7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1122E4CB" w14:textId="77777777" w:rsidTr="00565A6F">
        <w:tc>
          <w:tcPr>
            <w:tcW w:w="3383" w:type="dxa"/>
            <w:vAlign w:val="center"/>
          </w:tcPr>
          <w:p w14:paraId="2AAB470E" w14:textId="056C742B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102" w:type="dxa"/>
            <w:gridSpan w:val="5"/>
            <w:vAlign w:val="center"/>
          </w:tcPr>
          <w:p w14:paraId="07D1A7E6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48" w:rsidRPr="00B1764D" w14:paraId="6A85FA2A" w14:textId="77777777" w:rsidTr="00565A6F"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5DE30D66" w14:textId="7A1DF649" w:rsidR="00AD7948" w:rsidRPr="00B1764D" w:rsidRDefault="00B83F1B" w:rsidP="00AD7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DA EQUIPE</w:t>
            </w:r>
          </w:p>
        </w:tc>
      </w:tr>
      <w:tr w:rsidR="00B35019" w:rsidRPr="00B1764D" w14:paraId="32722349" w14:textId="77777777" w:rsidTr="00565A6F">
        <w:tc>
          <w:tcPr>
            <w:tcW w:w="4372" w:type="dxa"/>
            <w:gridSpan w:val="2"/>
            <w:vAlign w:val="center"/>
          </w:tcPr>
          <w:p w14:paraId="2C5AFAD9" w14:textId="2E6E75A7" w:rsidR="00AD7948" w:rsidRPr="00B1764D" w:rsidRDefault="00AD7948" w:rsidP="00AD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26" w:type="dxa"/>
            <w:gridSpan w:val="2"/>
            <w:vAlign w:val="center"/>
          </w:tcPr>
          <w:p w14:paraId="3956291B" w14:textId="61AFE5FC" w:rsidR="00AD7948" w:rsidRPr="00B1764D" w:rsidRDefault="00AD7948" w:rsidP="00AD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1861" w:type="dxa"/>
            <w:vAlign w:val="center"/>
          </w:tcPr>
          <w:p w14:paraId="3973B538" w14:textId="354B56C7" w:rsidR="00AD7948" w:rsidRPr="00B1764D" w:rsidRDefault="00AD7948" w:rsidP="00AD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Vínculo IFG</w:t>
            </w:r>
          </w:p>
        </w:tc>
        <w:tc>
          <w:tcPr>
            <w:tcW w:w="2026" w:type="dxa"/>
            <w:vAlign w:val="center"/>
          </w:tcPr>
          <w:p w14:paraId="09F90CF1" w14:textId="33191808" w:rsidR="00AD7948" w:rsidRPr="00B1764D" w:rsidRDefault="00AD7948" w:rsidP="00AD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Matrícula IFG</w:t>
            </w:r>
          </w:p>
        </w:tc>
      </w:tr>
      <w:tr w:rsidR="00B35019" w:rsidRPr="00B1764D" w14:paraId="403ED725" w14:textId="77777777" w:rsidTr="00565A6F">
        <w:tc>
          <w:tcPr>
            <w:tcW w:w="4372" w:type="dxa"/>
            <w:gridSpan w:val="2"/>
            <w:vAlign w:val="center"/>
          </w:tcPr>
          <w:p w14:paraId="71336B29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5CA2F436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27FA03E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2533688E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90" w:rsidRPr="00B1764D" w14:paraId="1B14A234" w14:textId="77777777" w:rsidTr="00565A6F">
        <w:tc>
          <w:tcPr>
            <w:tcW w:w="4372" w:type="dxa"/>
            <w:gridSpan w:val="2"/>
            <w:vAlign w:val="center"/>
          </w:tcPr>
          <w:p w14:paraId="41A65976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25C2C9C7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CC39CD4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37643A12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90" w:rsidRPr="00B1764D" w14:paraId="5086A9C7" w14:textId="77777777" w:rsidTr="00565A6F">
        <w:tc>
          <w:tcPr>
            <w:tcW w:w="4372" w:type="dxa"/>
            <w:gridSpan w:val="2"/>
            <w:vAlign w:val="center"/>
          </w:tcPr>
          <w:p w14:paraId="3F8C92A6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0EE2D083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E65DBC7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14AD1EE3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90" w:rsidRPr="00B1764D" w14:paraId="7FE47455" w14:textId="77777777" w:rsidTr="00565A6F">
        <w:tc>
          <w:tcPr>
            <w:tcW w:w="4372" w:type="dxa"/>
            <w:gridSpan w:val="2"/>
            <w:vAlign w:val="center"/>
          </w:tcPr>
          <w:p w14:paraId="592C23CA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0D65D6D3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6EF1959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6DAC23C0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90" w:rsidRPr="00B1764D" w14:paraId="5EC3CA5F" w14:textId="77777777" w:rsidTr="00565A6F">
        <w:tc>
          <w:tcPr>
            <w:tcW w:w="4372" w:type="dxa"/>
            <w:gridSpan w:val="2"/>
            <w:vAlign w:val="center"/>
          </w:tcPr>
          <w:p w14:paraId="5D217EBF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690851E1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F3A2589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74BF022F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90" w:rsidRPr="00B1764D" w14:paraId="3C8658BE" w14:textId="77777777" w:rsidTr="00565A6F">
        <w:tc>
          <w:tcPr>
            <w:tcW w:w="4372" w:type="dxa"/>
            <w:gridSpan w:val="2"/>
            <w:vAlign w:val="center"/>
          </w:tcPr>
          <w:p w14:paraId="18377DC0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23DFDD0F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E3045AA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7CED73F4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067CC218" w14:textId="77777777" w:rsidTr="00873CCE">
        <w:tc>
          <w:tcPr>
            <w:tcW w:w="10485" w:type="dxa"/>
            <w:gridSpan w:val="6"/>
            <w:vAlign w:val="center"/>
          </w:tcPr>
          <w:p w14:paraId="113056C0" w14:textId="69D1BA55" w:rsidR="00565A6F" w:rsidRPr="00B83F1B" w:rsidRDefault="00565A6F" w:rsidP="00565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Currículos resumidos do/a proponente e equipe de trabalho</w:t>
            </w:r>
          </w:p>
        </w:tc>
      </w:tr>
      <w:tr w:rsidR="00565A6F" w:rsidRPr="00B1764D" w14:paraId="739FC4D6" w14:textId="77777777" w:rsidTr="00565A6F">
        <w:tc>
          <w:tcPr>
            <w:tcW w:w="4390" w:type="dxa"/>
            <w:gridSpan w:val="3"/>
            <w:vAlign w:val="center"/>
          </w:tcPr>
          <w:p w14:paraId="01FCE91D" w14:textId="41CE1B69" w:rsidR="00565A6F" w:rsidRPr="00B83F1B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6095" w:type="dxa"/>
            <w:gridSpan w:val="3"/>
            <w:vAlign w:val="center"/>
          </w:tcPr>
          <w:p w14:paraId="74D6E86E" w14:textId="7F1E2DD3" w:rsidR="00565A6F" w:rsidRPr="00B83F1B" w:rsidRDefault="00B83F1B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B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565A6F" w:rsidRPr="00B1764D" w14:paraId="4F0BD677" w14:textId="77777777" w:rsidTr="00565A6F">
        <w:tc>
          <w:tcPr>
            <w:tcW w:w="4390" w:type="dxa"/>
            <w:gridSpan w:val="3"/>
            <w:vAlign w:val="center"/>
          </w:tcPr>
          <w:p w14:paraId="3322FDD3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60704B76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1AA72003" w14:textId="77777777" w:rsidTr="00565A6F">
        <w:tc>
          <w:tcPr>
            <w:tcW w:w="4390" w:type="dxa"/>
            <w:gridSpan w:val="3"/>
            <w:vAlign w:val="center"/>
          </w:tcPr>
          <w:p w14:paraId="35564215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4931E83C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13194171" w14:textId="77777777" w:rsidTr="00565A6F">
        <w:tc>
          <w:tcPr>
            <w:tcW w:w="4390" w:type="dxa"/>
            <w:gridSpan w:val="3"/>
            <w:vAlign w:val="center"/>
          </w:tcPr>
          <w:p w14:paraId="33FEC2CC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4F83EC9E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7FFFC91B" w14:textId="77777777" w:rsidTr="00565A6F">
        <w:tc>
          <w:tcPr>
            <w:tcW w:w="4390" w:type="dxa"/>
            <w:gridSpan w:val="3"/>
            <w:vAlign w:val="center"/>
          </w:tcPr>
          <w:p w14:paraId="6A52AEEC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10D8DA6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53212B2C" w14:textId="77777777" w:rsidTr="00565A6F">
        <w:tc>
          <w:tcPr>
            <w:tcW w:w="4390" w:type="dxa"/>
            <w:gridSpan w:val="3"/>
            <w:vAlign w:val="center"/>
          </w:tcPr>
          <w:p w14:paraId="3722AD87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4867D9F3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7A1B3A3A" w14:textId="77777777" w:rsidTr="00565A6F">
        <w:tc>
          <w:tcPr>
            <w:tcW w:w="4390" w:type="dxa"/>
            <w:gridSpan w:val="3"/>
            <w:vAlign w:val="center"/>
          </w:tcPr>
          <w:p w14:paraId="0803AA0E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F9FA21F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F0330" w14:textId="77777777" w:rsidR="00B83F1B" w:rsidRDefault="00B83F1B"/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3242"/>
        <w:gridCol w:w="141"/>
        <w:gridCol w:w="2672"/>
        <w:gridCol w:w="1545"/>
        <w:gridCol w:w="1496"/>
        <w:gridCol w:w="1389"/>
      </w:tblGrid>
      <w:tr w:rsidR="00AD7948" w:rsidRPr="00B1764D" w14:paraId="50E565F5" w14:textId="77777777" w:rsidTr="00565A6F"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5F155832" w14:textId="091512C0" w:rsidR="00AD7948" w:rsidRPr="00B1764D" w:rsidRDefault="00B83F1B" w:rsidP="00B83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DA PROPOSTA</w:t>
            </w:r>
          </w:p>
        </w:tc>
      </w:tr>
      <w:tr w:rsidR="00182090" w:rsidRPr="00B1764D" w14:paraId="6F95EAE7" w14:textId="77777777" w:rsidTr="00565A6F">
        <w:tc>
          <w:tcPr>
            <w:tcW w:w="3383" w:type="dxa"/>
            <w:gridSpan w:val="2"/>
            <w:vAlign w:val="center"/>
          </w:tcPr>
          <w:p w14:paraId="785893B3" w14:textId="30D4215D" w:rsidR="00AD7948" w:rsidRPr="00B1764D" w:rsidRDefault="00AD7948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Título da ação artístico-cultural: </w:t>
            </w:r>
          </w:p>
        </w:tc>
        <w:tc>
          <w:tcPr>
            <w:tcW w:w="7102" w:type="dxa"/>
            <w:gridSpan w:val="4"/>
            <w:vAlign w:val="center"/>
          </w:tcPr>
          <w:p w14:paraId="254E4779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DC46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3129" w14:textId="04F560E5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90" w:rsidRPr="00B1764D" w14:paraId="1CC383B9" w14:textId="77777777" w:rsidTr="00565A6F">
        <w:tc>
          <w:tcPr>
            <w:tcW w:w="3383" w:type="dxa"/>
            <w:gridSpan w:val="2"/>
            <w:vAlign w:val="center"/>
          </w:tcPr>
          <w:p w14:paraId="749C5EA1" w14:textId="5510C5E0" w:rsidR="00AD7948" w:rsidRPr="00B1764D" w:rsidRDefault="00AD7948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Resumo da proposta:</w:t>
            </w:r>
          </w:p>
        </w:tc>
        <w:tc>
          <w:tcPr>
            <w:tcW w:w="7102" w:type="dxa"/>
            <w:gridSpan w:val="4"/>
            <w:vAlign w:val="center"/>
          </w:tcPr>
          <w:p w14:paraId="63C30261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93BA4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7480A" w14:textId="31F44519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5E441556" w14:textId="77777777" w:rsidTr="00565A6F">
        <w:tc>
          <w:tcPr>
            <w:tcW w:w="3383" w:type="dxa"/>
            <w:gridSpan w:val="2"/>
            <w:vAlign w:val="center"/>
          </w:tcPr>
          <w:p w14:paraId="3E9AEFD0" w14:textId="2D1D09B2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Tipificação da ação (conforme Anexo I):</w:t>
            </w:r>
          </w:p>
        </w:tc>
        <w:tc>
          <w:tcPr>
            <w:tcW w:w="7102" w:type="dxa"/>
            <w:gridSpan w:val="4"/>
            <w:vAlign w:val="center"/>
          </w:tcPr>
          <w:p w14:paraId="7593CF76" w14:textId="30DB48B2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)Textos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e/ou leituras poéticas originais (poemas, contos, ensaios literários, peças teatrais, roteiros, etc);</w:t>
            </w:r>
          </w:p>
          <w:p w14:paraId="428AC872" w14:textId="6780A6A2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Músicas e/ou performances musicais originais;</w:t>
            </w:r>
          </w:p>
          <w:p w14:paraId="61388A83" w14:textId="4D858A1D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)Vídeo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-Performances originais (teatro, dança, música, intervenções artístico-culturais, etc);</w:t>
            </w:r>
          </w:p>
          <w:p w14:paraId="5126C045" w14:textId="6A0B86D4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Cinema: animações, biografias e/ou documentários, de curta ou média-metragem, originais;</w:t>
            </w:r>
          </w:p>
          <w:p w14:paraId="56AAFA7F" w14:textId="57405745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Cursos: técnicas e práticas artísticas (música, teatro, dança, artes visuais, artesanato, ligadas à cultura popular, etc)</w:t>
            </w:r>
          </w:p>
          <w:p w14:paraId="7858B565" w14:textId="4EAF12A0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Debates, rodas de conversa, entrevistas e/ou palestras de cunho artístico-cultural.</w:t>
            </w:r>
          </w:p>
          <w:p w14:paraId="1D8073C5" w14:textId="77777777" w:rsidR="00B1764D" w:rsidRDefault="00B83F1B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Outro: ______________________________________________</w:t>
            </w:r>
          </w:p>
          <w:p w14:paraId="58EEDA93" w14:textId="03D1AA57" w:rsidR="00B83F1B" w:rsidRPr="00B1764D" w:rsidRDefault="00B83F1B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37E63C9C" w14:textId="77777777" w:rsidTr="00565A6F">
        <w:tc>
          <w:tcPr>
            <w:tcW w:w="3383" w:type="dxa"/>
            <w:gridSpan w:val="2"/>
            <w:vAlign w:val="center"/>
          </w:tcPr>
          <w:p w14:paraId="279F3AF3" w14:textId="7DEF1CF0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Vinculação da proposta com as áreas temáticas prioritárias:</w:t>
            </w:r>
          </w:p>
        </w:tc>
        <w:tc>
          <w:tcPr>
            <w:tcW w:w="7102" w:type="dxa"/>
            <w:gridSpan w:val="4"/>
            <w:vAlign w:val="center"/>
          </w:tcPr>
          <w:p w14:paraId="75481C0D" w14:textId="76E7EBA6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Arte-Educação;</w:t>
            </w:r>
          </w:p>
          <w:p w14:paraId="6A69242B" w14:textId="1D362A3F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Cultura popular;</w:t>
            </w:r>
          </w:p>
          <w:p w14:paraId="5E9D72CA" w14:textId="40B1A537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Cultura regional;</w:t>
            </w:r>
          </w:p>
          <w:p w14:paraId="5949A22C" w14:textId="60703DA9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Cultura brasileira;</w:t>
            </w:r>
          </w:p>
          <w:p w14:paraId="78DF564F" w14:textId="1EE44B99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Cultura e etnicidades;</w:t>
            </w:r>
          </w:p>
          <w:p w14:paraId="2AFF1D38" w14:textId="0C2F049E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Educação cultural;</w:t>
            </w:r>
          </w:p>
          <w:p w14:paraId="1810C563" w14:textId="498190B9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Arte e política;</w:t>
            </w:r>
          </w:p>
          <w:p w14:paraId="56712AD9" w14:textId="7F0A840C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Arte e juventude;</w:t>
            </w:r>
          </w:p>
          <w:p w14:paraId="4E85B666" w14:textId="1663D2C4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 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Arte e cultura na/da periferia;</w:t>
            </w:r>
          </w:p>
          <w:p w14:paraId="0309AE5F" w14:textId="2D6A6010" w:rsidR="00B1764D" w:rsidRPr="00B1764D" w:rsidRDefault="00B1764D" w:rsidP="00B176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( </w:t>
            </w:r>
            <w:r w:rsidR="00B35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)</w:t>
            </w:r>
            <w:proofErr w:type="gramEnd"/>
            <w:r w:rsidRPr="00B176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Emergência e necessidade da arte em tempos de pandemia</w:t>
            </w:r>
          </w:p>
          <w:p w14:paraId="1EC43C3F" w14:textId="03B443C0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B3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não está vinculada às áreas temáticas prioritárias</w:t>
            </w:r>
          </w:p>
          <w:p w14:paraId="22A53B72" w14:textId="03CC9BAC" w:rsidR="00B1764D" w:rsidRPr="00B1764D" w:rsidRDefault="00B1764D" w:rsidP="00B17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2AC923F5" w14:textId="77777777" w:rsidTr="00565A6F">
        <w:tc>
          <w:tcPr>
            <w:tcW w:w="3383" w:type="dxa"/>
            <w:gridSpan w:val="2"/>
            <w:vAlign w:val="center"/>
          </w:tcPr>
          <w:p w14:paraId="2F92FAC6" w14:textId="77118FFC" w:rsidR="00AD7948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Detalhamento do produto audiovisual </w:t>
            </w:r>
            <w:r w:rsidR="00B35019">
              <w:rPr>
                <w:rFonts w:ascii="Times New Roman" w:hAnsi="Times New Roman" w:cs="Times New Roman"/>
                <w:sz w:val="24"/>
                <w:szCs w:val="24"/>
              </w:rPr>
              <w:t>e de como</w:t>
            </w: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 ser</w:t>
            </w:r>
            <w:r w:rsidR="00B3501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 xml:space="preserve"> entregue/disponibilizado ao IFG:</w:t>
            </w:r>
          </w:p>
        </w:tc>
        <w:tc>
          <w:tcPr>
            <w:tcW w:w="7102" w:type="dxa"/>
            <w:gridSpan w:val="4"/>
            <w:vAlign w:val="center"/>
          </w:tcPr>
          <w:p w14:paraId="1BE0444A" w14:textId="77777777" w:rsidR="00AD7948" w:rsidRPr="00B1764D" w:rsidRDefault="00AD7948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CB417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6940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4D81" w14:textId="57E44964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3167BF72" w14:textId="77777777" w:rsidTr="00565A6F">
        <w:tc>
          <w:tcPr>
            <w:tcW w:w="3383" w:type="dxa"/>
            <w:gridSpan w:val="2"/>
            <w:vAlign w:val="center"/>
          </w:tcPr>
          <w:p w14:paraId="6684FCFC" w14:textId="561CBD4F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Carga horária total disponibilizada para a execução ação proposta:</w:t>
            </w:r>
          </w:p>
        </w:tc>
        <w:tc>
          <w:tcPr>
            <w:tcW w:w="7102" w:type="dxa"/>
            <w:gridSpan w:val="4"/>
            <w:vAlign w:val="center"/>
          </w:tcPr>
          <w:p w14:paraId="16EA3108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6D43BA02" w14:textId="77777777" w:rsidTr="00565A6F">
        <w:tc>
          <w:tcPr>
            <w:tcW w:w="3383" w:type="dxa"/>
            <w:gridSpan w:val="2"/>
            <w:vAlign w:val="center"/>
          </w:tcPr>
          <w:p w14:paraId="018075D6" w14:textId="7B20F989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Objetivos:</w:t>
            </w:r>
          </w:p>
        </w:tc>
        <w:tc>
          <w:tcPr>
            <w:tcW w:w="7102" w:type="dxa"/>
            <w:gridSpan w:val="4"/>
            <w:vAlign w:val="center"/>
          </w:tcPr>
          <w:p w14:paraId="1D4C29FA" w14:textId="77777777" w:rsidR="00B83F1B" w:rsidRPr="00B1764D" w:rsidRDefault="00B83F1B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3BCB" w14:textId="71A973A6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622DF667" w14:textId="77777777" w:rsidTr="00565A6F">
        <w:tc>
          <w:tcPr>
            <w:tcW w:w="3383" w:type="dxa"/>
            <w:gridSpan w:val="2"/>
            <w:vAlign w:val="center"/>
          </w:tcPr>
          <w:p w14:paraId="19A3DE3B" w14:textId="4F1A2329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Justificativa:</w:t>
            </w:r>
          </w:p>
        </w:tc>
        <w:tc>
          <w:tcPr>
            <w:tcW w:w="7102" w:type="dxa"/>
            <w:gridSpan w:val="4"/>
            <w:vAlign w:val="center"/>
          </w:tcPr>
          <w:p w14:paraId="2CE936A7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12B11" w14:textId="4BE50B24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028E7216" w14:textId="77777777" w:rsidTr="00565A6F">
        <w:tc>
          <w:tcPr>
            <w:tcW w:w="3383" w:type="dxa"/>
            <w:gridSpan w:val="2"/>
            <w:vAlign w:val="center"/>
          </w:tcPr>
          <w:p w14:paraId="3B6F668D" w14:textId="16887994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Público-alvo:</w:t>
            </w:r>
          </w:p>
        </w:tc>
        <w:tc>
          <w:tcPr>
            <w:tcW w:w="7102" w:type="dxa"/>
            <w:gridSpan w:val="4"/>
            <w:vAlign w:val="center"/>
          </w:tcPr>
          <w:p w14:paraId="3978EAD4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DFC8D" w14:textId="09E25E9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3350868C" w14:textId="77777777" w:rsidTr="00565A6F">
        <w:tc>
          <w:tcPr>
            <w:tcW w:w="3383" w:type="dxa"/>
            <w:gridSpan w:val="2"/>
            <w:vAlign w:val="center"/>
          </w:tcPr>
          <w:p w14:paraId="07BC2202" w14:textId="212ABFD9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Metodologia:</w:t>
            </w:r>
          </w:p>
        </w:tc>
        <w:tc>
          <w:tcPr>
            <w:tcW w:w="7102" w:type="dxa"/>
            <w:gridSpan w:val="4"/>
            <w:vAlign w:val="center"/>
          </w:tcPr>
          <w:p w14:paraId="5D233536" w14:textId="77777777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15ED9" w14:textId="0CBD81A4" w:rsidR="00B1764D" w:rsidRPr="00B1764D" w:rsidRDefault="00B1764D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3FF823F2" w14:textId="77777777" w:rsidTr="00565A6F">
        <w:tc>
          <w:tcPr>
            <w:tcW w:w="3383" w:type="dxa"/>
            <w:gridSpan w:val="2"/>
            <w:vAlign w:val="center"/>
          </w:tcPr>
          <w:p w14:paraId="385C778B" w14:textId="06628728" w:rsidR="00B1764D" w:rsidRPr="00B1764D" w:rsidRDefault="00B1764D" w:rsidP="00B83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D">
              <w:rPr>
                <w:rFonts w:ascii="Times New Roman" w:hAnsi="Times New Roman" w:cs="Times New Roman"/>
                <w:sz w:val="24"/>
                <w:szCs w:val="24"/>
              </w:rPr>
              <w:t>Cronograma de execução:</w:t>
            </w:r>
          </w:p>
        </w:tc>
        <w:tc>
          <w:tcPr>
            <w:tcW w:w="7102" w:type="dxa"/>
            <w:gridSpan w:val="4"/>
            <w:vAlign w:val="center"/>
          </w:tcPr>
          <w:p w14:paraId="1A194445" w14:textId="77777777" w:rsidR="00B35019" w:rsidRDefault="00B35019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2D0FC" w14:textId="4BABD50D" w:rsidR="00B35019" w:rsidRPr="00B1764D" w:rsidRDefault="00B35019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19" w:rsidRPr="00565A6F" w14:paraId="3ECBD8B4" w14:textId="77777777" w:rsidTr="00565A6F"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285ACF34" w14:textId="29E25C3D" w:rsidR="00B35019" w:rsidRPr="00565A6F" w:rsidRDefault="00B35019" w:rsidP="00565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Proposta orçamentária</w:t>
            </w:r>
          </w:p>
        </w:tc>
      </w:tr>
      <w:tr w:rsidR="00B35019" w:rsidRPr="00B1764D" w14:paraId="3D0A13F8" w14:textId="77777777" w:rsidTr="00565A6F">
        <w:tc>
          <w:tcPr>
            <w:tcW w:w="3383" w:type="dxa"/>
            <w:gridSpan w:val="2"/>
            <w:vAlign w:val="center"/>
          </w:tcPr>
          <w:p w14:paraId="39468CDA" w14:textId="5CA055D6" w:rsidR="00B35019" w:rsidRPr="00B1764D" w:rsidRDefault="00B35019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Faixa de financiamento</w:t>
            </w:r>
          </w:p>
        </w:tc>
        <w:tc>
          <w:tcPr>
            <w:tcW w:w="7102" w:type="dxa"/>
            <w:gridSpan w:val="4"/>
            <w:vAlign w:val="center"/>
          </w:tcPr>
          <w:p w14:paraId="735AE958" w14:textId="1543D065" w:rsidR="00B35019" w:rsidRDefault="00B35019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Faixa 1 (até R$ 800,00)</w:t>
            </w:r>
          </w:p>
          <w:p w14:paraId="62965A10" w14:textId="0DF315BE" w:rsidR="00B83F1B" w:rsidRDefault="00B35019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Faixa 2 (de R$ 801,00 até R$ 1.500,00</w:t>
            </w:r>
          </w:p>
        </w:tc>
      </w:tr>
      <w:tr w:rsidR="00565A6F" w:rsidRPr="00B1764D" w14:paraId="6450250B" w14:textId="77777777" w:rsidTr="00565A6F">
        <w:tc>
          <w:tcPr>
            <w:tcW w:w="10485" w:type="dxa"/>
            <w:gridSpan w:val="6"/>
            <w:vAlign w:val="center"/>
          </w:tcPr>
          <w:p w14:paraId="05CCF3E7" w14:textId="6071D3F3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Detalhamento das Bolsas (conforme item 4 do Edital)</w:t>
            </w:r>
            <w:r w:rsidR="00B83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671AFA" w14:textId="77777777" w:rsidR="00565A6F" w:rsidRDefault="00565A6F" w:rsidP="00565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59D91" w14:textId="69F08D3C" w:rsidR="00565A6F" w:rsidRPr="00182090" w:rsidRDefault="00565A6F" w:rsidP="005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>Orientações para preenchimento:</w:t>
            </w:r>
          </w:p>
          <w:p w14:paraId="2C6A8371" w14:textId="77777777" w:rsidR="00565A6F" w:rsidRPr="00182090" w:rsidRDefault="00565A6F" w:rsidP="005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182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NM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>Estudante de Nível Médio IFG (R$ 200,00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/mês; até 3 meses)</w:t>
            </w:r>
          </w:p>
          <w:p w14:paraId="0D414FA2" w14:textId="77777777" w:rsidR="00565A6F" w:rsidRPr="00182090" w:rsidRDefault="00565A6F" w:rsidP="005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182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>Estudante de Nível (R$ 400,00/mês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até 3 meses)</w:t>
            </w:r>
          </w:p>
          <w:p w14:paraId="1D98BB91" w14:textId="7DEC0937" w:rsidR="00565A6F" w:rsidRPr="00182090" w:rsidRDefault="00565A6F" w:rsidP="0056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82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Externo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>bolsistas não vinculados ao IFG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(para o cálculo do valor, usar a fórmula (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2090">
              <w:rPr>
                <w:rFonts w:ascii="Times New Roman" w:hAnsi="Times New Roman" w:cs="Times New Roman"/>
                <w:sz w:val="24"/>
                <w:szCs w:val="24"/>
              </w:rPr>
              <w:t xml:space="preserve"> =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2), em que: T = Teto de financiamento da faixa; B1 = valor total de bolsas para estudantes, se houver; B2 = valor a ser pago ao bolsista externo, de uma única vez, após a entrega do produto audiovisual.</w:t>
            </w:r>
          </w:p>
          <w:p w14:paraId="6BD4F88D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5A82C380" w14:textId="77777777" w:rsidTr="00565A6F">
        <w:tc>
          <w:tcPr>
            <w:tcW w:w="3242" w:type="dxa"/>
            <w:vAlign w:val="center"/>
          </w:tcPr>
          <w:p w14:paraId="19408922" w14:textId="6BAA7C35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(deve estar listado na equipe)</w:t>
            </w:r>
          </w:p>
        </w:tc>
        <w:tc>
          <w:tcPr>
            <w:tcW w:w="2813" w:type="dxa"/>
            <w:gridSpan w:val="2"/>
            <w:vAlign w:val="center"/>
          </w:tcPr>
          <w:p w14:paraId="4C66CD45" w14:textId="77777777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Enquadramento</w:t>
            </w:r>
          </w:p>
          <w:p w14:paraId="5BD9A8BA" w14:textId="03F2C5B4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(NM ou NS ou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Externo)*</w:t>
            </w:r>
            <w:proofErr w:type="gramEnd"/>
          </w:p>
        </w:tc>
        <w:tc>
          <w:tcPr>
            <w:tcW w:w="1545" w:type="dxa"/>
            <w:vAlign w:val="center"/>
          </w:tcPr>
          <w:p w14:paraId="482ADD6F" w14:textId="2468E229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Valor*</w:t>
            </w:r>
          </w:p>
        </w:tc>
        <w:tc>
          <w:tcPr>
            <w:tcW w:w="1496" w:type="dxa"/>
            <w:vAlign w:val="center"/>
          </w:tcPr>
          <w:p w14:paraId="2F7DBA73" w14:textId="66B90A0C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Quantidade*</w:t>
            </w:r>
          </w:p>
        </w:tc>
        <w:tc>
          <w:tcPr>
            <w:tcW w:w="1389" w:type="dxa"/>
            <w:vAlign w:val="center"/>
          </w:tcPr>
          <w:p w14:paraId="01CE1831" w14:textId="1FB3D84C" w:rsidR="00565A6F" w:rsidRDefault="00565A6F" w:rsidP="0056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65A6F" w:rsidRPr="00B1764D" w14:paraId="78E093A5" w14:textId="77777777" w:rsidTr="00565A6F">
        <w:tc>
          <w:tcPr>
            <w:tcW w:w="3242" w:type="dxa"/>
            <w:vAlign w:val="center"/>
          </w:tcPr>
          <w:p w14:paraId="0164847F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962F6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2082" w14:textId="16BE1D5E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Align w:val="center"/>
          </w:tcPr>
          <w:p w14:paraId="27B20C72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494367F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4FB921B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2210C44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7C6CE00D" w14:textId="77777777" w:rsidTr="00565A6F">
        <w:tc>
          <w:tcPr>
            <w:tcW w:w="3242" w:type="dxa"/>
            <w:vAlign w:val="center"/>
          </w:tcPr>
          <w:p w14:paraId="7650FA3F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B8AA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5936" w14:textId="49D6399B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Align w:val="center"/>
          </w:tcPr>
          <w:p w14:paraId="6A175776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C834AD2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3DA24EA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2C721EB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31FF9775" w14:textId="77777777" w:rsidTr="00565A6F">
        <w:tc>
          <w:tcPr>
            <w:tcW w:w="3242" w:type="dxa"/>
            <w:vAlign w:val="center"/>
          </w:tcPr>
          <w:p w14:paraId="79E8D939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689C4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CFBC6" w14:textId="77F524ED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Align w:val="center"/>
          </w:tcPr>
          <w:p w14:paraId="2223A483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C6AF74D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E9E2A47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4C8AF72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3A7CFED9" w14:textId="77777777" w:rsidTr="00565A6F">
        <w:tc>
          <w:tcPr>
            <w:tcW w:w="3242" w:type="dxa"/>
            <w:vAlign w:val="center"/>
          </w:tcPr>
          <w:p w14:paraId="16CD9F5F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D1FF7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DE0D" w14:textId="5E78D8AC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Align w:val="center"/>
          </w:tcPr>
          <w:p w14:paraId="27D46CCB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B5E79F2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1278F65C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58FD8CD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6F" w:rsidRPr="00B1764D" w14:paraId="36EFFBFB" w14:textId="77777777" w:rsidTr="00565A6F">
        <w:tc>
          <w:tcPr>
            <w:tcW w:w="9096" w:type="dxa"/>
            <w:gridSpan w:val="5"/>
            <w:vAlign w:val="center"/>
          </w:tcPr>
          <w:p w14:paraId="4406773F" w14:textId="6A05573C" w:rsidR="00565A6F" w:rsidRDefault="00565A6F" w:rsidP="00565A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89" w:type="dxa"/>
            <w:vAlign w:val="center"/>
          </w:tcPr>
          <w:p w14:paraId="471976D1" w14:textId="77777777" w:rsidR="00565A6F" w:rsidRDefault="00565A6F" w:rsidP="00AD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C651E9" w14:textId="77777777" w:rsidR="00AD7948" w:rsidRPr="00B1764D" w:rsidRDefault="00AD7948">
      <w:pPr>
        <w:rPr>
          <w:rFonts w:ascii="Times New Roman" w:hAnsi="Times New Roman" w:cs="Times New Roman"/>
          <w:sz w:val="24"/>
          <w:szCs w:val="24"/>
        </w:rPr>
      </w:pPr>
    </w:p>
    <w:sectPr w:rsidR="00AD7948" w:rsidRPr="00B1764D" w:rsidSect="00B17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5B30"/>
    <w:multiLevelType w:val="hybridMultilevel"/>
    <w:tmpl w:val="6F9AD1C2"/>
    <w:lvl w:ilvl="0" w:tplc="CEB6CB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8BD"/>
    <w:multiLevelType w:val="multilevel"/>
    <w:tmpl w:val="3D8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5032"/>
    <w:multiLevelType w:val="hybridMultilevel"/>
    <w:tmpl w:val="A9A0C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2C3A"/>
    <w:multiLevelType w:val="multilevel"/>
    <w:tmpl w:val="ACF0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8"/>
    <w:rsid w:val="00182090"/>
    <w:rsid w:val="00565A6F"/>
    <w:rsid w:val="00AD7948"/>
    <w:rsid w:val="00B1764D"/>
    <w:rsid w:val="00B35019"/>
    <w:rsid w:val="00B83F1B"/>
    <w:rsid w:val="00BB4881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D1B2"/>
  <w15:chartTrackingRefBased/>
  <w15:docId w15:val="{325F4E1F-970A-4115-A54E-1BDE51AB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D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8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Victor Hugo Moraes</dc:creator>
  <cp:keywords/>
  <dc:description/>
  <cp:lastModifiedBy>Emmanuel Victor Hugo Moraes</cp:lastModifiedBy>
  <cp:revision>2</cp:revision>
  <dcterms:created xsi:type="dcterms:W3CDTF">2020-06-16T18:13:00Z</dcterms:created>
  <dcterms:modified xsi:type="dcterms:W3CDTF">2020-06-16T19:12:00Z</dcterms:modified>
</cp:coreProperties>
</file>