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II – FORMULÁRIO PARA INTERPOSIÇÃO DE RECURSO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62"/>
        <w:gridCol w:w="2979"/>
        <w:gridCol w:w="1682"/>
        <w:tblGridChange w:id="0">
          <w:tblGrid>
            <w:gridCol w:w="5262"/>
            <w:gridCol w:w="2979"/>
            <w:gridCol w:w="1682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EDITAL Nº 05/2023-UNIDADE EMBRAPII/IFG, de 18 de setembro de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RG: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Recurso contra:</w: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  ) Homologação da inscrição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  ) Resultado Preliminar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Fundamentação e argumentação lógica do Recurso:</w:t>
            </w:r>
          </w:p>
        </w:tc>
      </w:tr>
      <w:tr>
        <w:trPr>
          <w:cantSplit w:val="0"/>
          <w:trHeight w:val="535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56"/>
                <w:tab w:val="left" w:leader="none" w:pos="1347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56"/>
                <w:tab w:val="left" w:leader="none" w:pos="1347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Data: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ab/>
            </w:r>
            <w:r w:rsidDel="00000000" w:rsidR="00000000" w:rsidRPr="00000000">
              <w:rPr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ab/>
            </w:r>
            <w:r w:rsidDel="00000000" w:rsidR="00000000" w:rsidRPr="00000000">
              <w:rPr>
                <w:color w:val="000000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56"/>
                <w:tab w:val="left" w:leader="none" w:pos="1347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4" w:top="1701" w:left="1701" w:right="1134" w:header="737" w:footer="10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5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100.0" w:type="dxa"/>
            <w:bottom w:w="0.0" w:type="dxa"/>
            <w:right w:w="100.0" w:type="dxa"/>
          </w:tcMar>
        </w:tcPr>
        <w:p w:rsidR="00000000" w:rsidDel="00000000" w:rsidP="00000000" w:rsidRDefault="00000000" w:rsidRPr="00000000" w14:paraId="00000040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0.0" w:type="dxa"/>
            <w:bottom w:w="0.0" w:type="dxa"/>
            <w:right w:w="100.0" w:type="dxa"/>
          </w:tcMar>
        </w:tcPr>
        <w:p w:rsidR="00000000" w:rsidDel="00000000" w:rsidP="00000000" w:rsidRDefault="00000000" w:rsidRPr="00000000" w14:paraId="00000041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hanging="2"/>
            <w:jc w:val="left"/>
            <w:rPr>
              <w:rFonts w:ascii="Calibri" w:cs="Calibri" w:eastAsia="Calibri" w:hAnsi="Calibri"/>
              <w:color w:val="000000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UNIDADE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sz w:val="16"/>
              <w:szCs w:val="16"/>
              <w:rtl w:val="0"/>
            </w:rPr>
            <w:t xml:space="preserve"> EMBRAPII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7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7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7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7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widowControl w:val="0"/>
    </w:pPr>
    <w:rPr>
      <w:rFonts w:ascii="Times New Roman" w:cs="Times New Roman" w:eastAsia="Times New Roman" w:hAnsi="Times New Roman"/>
      <w:sz w:val="22"/>
      <w:szCs w:val="22"/>
      <w:lang w:bidi="ar-SA" w:eastAsia="pt-BR" w:val="pt-PT"/>
    </w:rPr>
  </w:style>
  <w:style w:type="paragraph" w:styleId="2">
    <w:name w:val="heading 1"/>
    <w:basedOn w:val="1"/>
    <w:next w:val="1"/>
    <w:uiPriority w:val="9"/>
    <w:qFormat w:val="1"/>
    <w:pPr>
      <w:ind w:left="676"/>
      <w:outlineLvl w:val="0"/>
    </w:pPr>
    <w:rPr>
      <w:b w:val="1"/>
      <w:bCs w:val="1"/>
      <w:sz w:val="24"/>
      <w:szCs w:val="24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17" w:default="1">
    <w:name w:val="Default Paragraph Font"/>
    <w:uiPriority w:val="1"/>
    <w:semiHidden w:val="1"/>
    <w:unhideWhenUsed w:val="1"/>
  </w:style>
  <w:style w:type="table" w:styleId="2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8">
    <w:name w:val="Body Text"/>
    <w:basedOn w:val="1"/>
    <w:uiPriority w:val="1"/>
    <w:qFormat w:val="1"/>
    <w:rPr>
      <w:sz w:val="24"/>
      <w:szCs w:val="24"/>
    </w:rPr>
  </w:style>
  <w:style w:type="paragraph" w:styleId="9">
    <w:name w:val="annotation text"/>
    <w:basedOn w:val="1"/>
    <w:link w:val="33"/>
    <w:uiPriority w:val="99"/>
    <w:semiHidden w:val="1"/>
    <w:unhideWhenUsed w:val="1"/>
    <w:rPr>
      <w:sz w:val="20"/>
      <w:szCs w:val="20"/>
    </w:rPr>
  </w:style>
  <w:style w:type="paragraph" w:styleId="10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1">
    <w:name w:val="Normal (Web)"/>
    <w:basedOn w:val="1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paragraph" w:styleId="12">
    <w:name w:val="header"/>
    <w:basedOn w:val="1"/>
    <w:link w:val="37"/>
    <w:uiPriority w:val="99"/>
    <w:unhideWhenUsed w:val="1"/>
    <w:pPr>
      <w:tabs>
        <w:tab w:val="center" w:pos="4252"/>
        <w:tab w:val="right" w:pos="8504"/>
      </w:tabs>
    </w:pPr>
  </w:style>
  <w:style w:type="paragraph" w:styleId="13">
    <w:name w:val="annotation subject"/>
    <w:basedOn w:val="9"/>
    <w:next w:val="9"/>
    <w:link w:val="36"/>
    <w:uiPriority w:val="99"/>
    <w:semiHidden w:val="1"/>
    <w:unhideWhenUsed w:val="1"/>
    <w:qFormat w:val="1"/>
    <w:rPr>
      <w:b w:val="1"/>
      <w:bCs w:val="1"/>
    </w:rPr>
  </w:style>
  <w:style w:type="paragraph" w:styleId="14">
    <w:name w:val="footer"/>
    <w:basedOn w:val="1"/>
    <w:link w:val="38"/>
    <w:uiPriority w:val="99"/>
    <w:unhideWhenUsed w:val="1"/>
    <w:pPr>
      <w:tabs>
        <w:tab w:val="center" w:pos="4252"/>
        <w:tab w:val="right" w:pos="8504"/>
      </w:tabs>
    </w:pPr>
  </w:style>
  <w:style w:type="paragraph" w:styleId="15">
    <w:name w:val="Balloon Text"/>
    <w:basedOn w:val="1"/>
    <w:link w:val="35"/>
    <w:uiPriority w:val="99"/>
    <w:semiHidden w:val="1"/>
    <w:unhideWhenUsed w:val="1"/>
    <w:qFormat w:val="1"/>
    <w:rPr>
      <w:rFonts w:ascii="Segoe UI" w:cs="Segoe UI" w:hAnsi="Segoe UI"/>
      <w:sz w:val="18"/>
      <w:szCs w:val="18"/>
    </w:rPr>
  </w:style>
  <w:style w:type="paragraph" w:styleId="16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18">
    <w:name w:val="annotation reference"/>
    <w:basedOn w:val="17"/>
    <w:uiPriority w:val="99"/>
    <w:semiHidden w:val="1"/>
    <w:unhideWhenUsed w:val="1"/>
    <w:rPr>
      <w:sz w:val="16"/>
      <w:szCs w:val="16"/>
    </w:rPr>
  </w:style>
  <w:style w:type="character" w:styleId="19">
    <w:name w:val="FollowedHyperlink"/>
    <w:basedOn w:val="17"/>
    <w:uiPriority w:val="99"/>
    <w:semiHidden w:val="1"/>
    <w:unhideWhenUsed w:val="1"/>
    <w:qFormat w:val="1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basedOn w:val="17"/>
    <w:uiPriority w:val="99"/>
    <w:unhideWhenUsed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22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3">
    <w:name w:val="List Paragraph"/>
    <w:basedOn w:val="1"/>
    <w:uiPriority w:val="1"/>
    <w:qFormat w:val="1"/>
    <w:pPr>
      <w:ind w:left="1036" w:hanging="358"/>
    </w:pPr>
  </w:style>
  <w:style w:type="paragraph" w:styleId="24" w:customStyle="1">
    <w:name w:val="Table Paragraph"/>
    <w:basedOn w:val="1"/>
    <w:uiPriority w:val="1"/>
    <w:qFormat w:val="1"/>
  </w:style>
  <w:style w:type="table" w:styleId="25" w:customStyle="1">
    <w:name w:val="_Style 18"/>
    <w:basedOn w:val="22"/>
    <w:uiPriority w:val="0"/>
  </w:style>
  <w:style w:type="table" w:styleId="26" w:customStyle="1">
    <w:name w:val="_Style 19"/>
    <w:basedOn w:val="22"/>
    <w:uiPriority w:val="0"/>
  </w:style>
  <w:style w:type="table" w:styleId="27" w:customStyle="1">
    <w:name w:val="_Style 20"/>
    <w:basedOn w:val="22"/>
    <w:uiPriority w:val="0"/>
  </w:style>
  <w:style w:type="table" w:styleId="28" w:customStyle="1">
    <w:name w:val="_Style 21"/>
    <w:basedOn w:val="22"/>
    <w:uiPriority w:val="0"/>
  </w:style>
  <w:style w:type="table" w:styleId="29" w:customStyle="1">
    <w:name w:val="_Style 22"/>
    <w:basedOn w:val="22"/>
    <w:uiPriority w:val="0"/>
  </w:style>
  <w:style w:type="table" w:styleId="30" w:customStyle="1">
    <w:name w:val="_Style 23"/>
    <w:basedOn w:val="22"/>
    <w:uiPriority w:val="0"/>
    <w:qFormat w:val="1"/>
  </w:style>
  <w:style w:type="table" w:styleId="31" w:customStyle="1">
    <w:name w:val="_Style 24"/>
    <w:basedOn w:val="22"/>
    <w:uiPriority w:val="0"/>
    <w:qFormat w:val="1"/>
  </w:style>
  <w:style w:type="table" w:styleId="32" w:customStyle="1">
    <w:name w:val="_Style 25"/>
    <w:basedOn w:val="22"/>
    <w:uiPriority w:val="0"/>
    <w:qFormat w:val="1"/>
  </w:style>
  <w:style w:type="character" w:styleId="33" w:customStyle="1">
    <w:name w:val="Texto de comentário Char"/>
    <w:basedOn w:val="17"/>
    <w:link w:val="9"/>
    <w:uiPriority w:val="99"/>
    <w:semiHidden w:val="1"/>
    <w:qFormat w:val="1"/>
    <w:rPr>
      <w:sz w:val="20"/>
      <w:szCs w:val="20"/>
    </w:rPr>
  </w:style>
  <w:style w:type="paragraph" w:styleId="34" w:customStyle="1">
    <w:name w:val="Text body"/>
    <w:basedOn w:val="1"/>
    <w:uiPriority w:val="0"/>
    <w:qFormat w:val="1"/>
    <w:pPr>
      <w:widowControl w:val="1"/>
      <w:suppressAutoHyphens w:val="1"/>
      <w:autoSpaceDN w:val="0"/>
      <w:spacing w:after="140" w:line="276" w:lineRule="auto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 w:val="pt-BR"/>
    </w:rPr>
  </w:style>
  <w:style w:type="character" w:styleId="35" w:customStyle="1">
    <w:name w:val="Texto de balão Char"/>
    <w:basedOn w:val="17"/>
    <w:link w:val="15"/>
    <w:uiPriority w:val="99"/>
    <w:semiHidden w:val="1"/>
    <w:qFormat w:val="1"/>
    <w:rPr>
      <w:rFonts w:ascii="Segoe UI" w:cs="Segoe UI" w:hAnsi="Segoe UI"/>
      <w:sz w:val="18"/>
      <w:szCs w:val="18"/>
    </w:rPr>
  </w:style>
  <w:style w:type="character" w:styleId="36" w:customStyle="1">
    <w:name w:val="Assunto do comentário Char"/>
    <w:basedOn w:val="33"/>
    <w:link w:val="13"/>
    <w:uiPriority w:val="99"/>
    <w:semiHidden w:val="1"/>
    <w:qFormat w:val="1"/>
    <w:rPr>
      <w:b w:val="1"/>
      <w:bCs w:val="1"/>
      <w:sz w:val="20"/>
      <w:szCs w:val="20"/>
    </w:rPr>
  </w:style>
  <w:style w:type="character" w:styleId="37" w:customStyle="1">
    <w:name w:val="Cabeçalho Char"/>
    <w:basedOn w:val="17"/>
    <w:link w:val="12"/>
    <w:uiPriority w:val="99"/>
  </w:style>
  <w:style w:type="character" w:styleId="38" w:customStyle="1">
    <w:name w:val="Rodapé Char"/>
    <w:basedOn w:val="17"/>
    <w:link w:val="14"/>
    <w:uiPriority w:val="99"/>
    <w:qFormat w:val="1"/>
  </w:style>
  <w:style w:type="character" w:styleId="39" w:customStyle="1">
    <w:name w:val="hgkelc"/>
    <w:basedOn w:val="17"/>
    <w:uiPriority w:val="0"/>
    <w:qFormat w:val="1"/>
  </w:style>
  <w:style w:type="table" w:styleId="40" w:customStyle="1">
    <w:name w:val="1"/>
    <w:basedOn w:val="21"/>
    <w:uiPriority w:val="0"/>
    <w:pPr>
      <w:widowControl w:val="1"/>
      <w:suppressAutoHyphens w:val="1"/>
      <w:spacing w:line="1" w:lineRule="atLeast"/>
      <w:ind w:left="-1" w:leftChars="-1" w:hanging="1" w:hangingChars="1"/>
      <w:jc w:val="both"/>
      <w:textAlignment w:val="top"/>
      <w:outlineLvl w:val="0"/>
    </w:pPr>
    <w:rPr>
      <w:rFonts w:ascii="Calibri" w:cs="Calibri" w:eastAsia="Calibri" w:hAnsi="Calibri"/>
      <w:position w:val="-1"/>
      <w:lang w:val="pt-BR"/>
    </w:rPr>
    <w:tblPr>
      <w:tblCellMar>
        <w:left w:w="100.0" w:type="dxa"/>
        <w:right w:w="100.0" w:type="dxa"/>
      </w:tblCellMar>
    </w:tblPr>
  </w:style>
  <w:style w:type="character" w:styleId="41" w:customStyle="1">
    <w:name w:val="fontstyle01"/>
    <w:basedOn w:val="17"/>
    <w:uiPriority w:val="0"/>
    <w:rPr>
      <w:rFonts w:ascii="Times New Roman" w:cs="Times New Roman" w:hAnsi="Times New Roman" w:hint="default"/>
      <w:color w:val="000000"/>
      <w:sz w:val="24"/>
      <w:szCs w:val="24"/>
    </w:rPr>
  </w:style>
  <w:style w:type="character" w:styleId="42" w:customStyle="1">
    <w:name w:val="Unresolved Mention"/>
    <w:basedOn w:val="17"/>
    <w:uiPriority w:val="99"/>
    <w:semiHidden w:val="1"/>
    <w:unhideWhenUsed w:val="1"/>
    <w:qFormat w:val="1"/>
    <w:rPr>
      <w:color w:val="605e5c"/>
      <w:shd w:color="auto" w:fill="e1dfdd" w:val="clear"/>
    </w:rPr>
  </w:style>
  <w:style w:type="table" w:styleId="43" w:customStyle="1">
    <w:name w:val="_Style 44"/>
    <w:basedOn w:val="22"/>
    <w:uiPriority w:val="0"/>
    <w:qFormat w:val="1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44" w:customStyle="1">
    <w:name w:val="_Style 45"/>
    <w:basedOn w:val="22"/>
    <w:uiPriority w:val="0"/>
  </w:style>
  <w:style w:type="table" w:styleId="45" w:customStyle="1">
    <w:name w:val="_Style 46"/>
    <w:basedOn w:val="22"/>
    <w:uiPriority w:val="0"/>
  </w:style>
  <w:style w:type="table" w:styleId="46" w:customStyle="1">
    <w:name w:val="_Style 47"/>
    <w:basedOn w:val="22"/>
    <w:uiPriority w:val="0"/>
    <w:pPr>
      <w:widowControl w:val="1"/>
      <w:ind w:hanging="1"/>
      <w:jc w:val="both"/>
    </w:pPr>
    <w:rPr>
      <w:rFonts w:ascii="Calibri" w:cs="Calibri" w:eastAsia="Calibri" w:hAnsi="Calibri"/>
    </w:rPr>
    <w:tblPr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4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widowControl w:val="1"/>
      <w:ind w:hanging="1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aa22jAEGCQJhRQvsSd0tEAWuw==">CgMxLjA4AHIhMU10SlBBVGp4NGtxUW9kTFBxb25BTDU5SkRjOEdUUTFo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2021-07-28T18:42:00Z</dcterms:created>
  <dc:creator>Duuude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2021-03-11T00:00:00Z</vt:filetime>
  </property>
  <property fmtid="{D5CDD505-2E9C-101B-9397-08002B2CF9AE}" pid="5" name="KSOProductBuildVer">
    <vt:lpwstr>1046-11.2.0.9281</vt:lpwstr>
  </property>
</Properties>
</file>