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B3" w:rsidRDefault="00BF32B3"/>
    <w:p w:rsidR="00BF32B3" w:rsidRDefault="00BF32B3"/>
    <w:p w:rsidR="00BF32B3" w:rsidRDefault="00BF32B3"/>
    <w:tbl>
      <w:tblPr>
        <w:tblpPr w:leftFromText="180" w:rightFromText="180" w:vertAnchor="page" w:horzAnchor="page" w:tblpX="1244" w:tblpY="4405"/>
        <w:tblW w:w="9651" w:type="dxa"/>
        <w:tblInd w:w="5" w:type="dxa"/>
        <w:tblLayout w:type="fixed"/>
        <w:tblCellMar>
          <w:left w:w="5" w:type="dxa"/>
          <w:right w:w="5" w:type="dxa"/>
        </w:tblCellMar>
        <w:tblLook w:val="0000"/>
      </w:tblPr>
      <w:tblGrid>
        <w:gridCol w:w="9651"/>
      </w:tblGrid>
      <w:tr w:rsidR="00BF32B3" w:rsidRPr="00524EFB">
        <w:trPr>
          <w:trHeight w:val="229"/>
        </w:trPr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32B3" w:rsidRPr="00524EFB" w:rsidRDefault="0092252C">
            <w:pPr>
              <w:widowControl w:val="0"/>
              <w:spacing w:line="0" w:lineRule="atLeast"/>
              <w:ind w:right="-121"/>
              <w:jc w:val="center"/>
              <w:rPr>
                <w:rFonts w:ascii="Arial" w:eastAsia="Arial" w:hAnsi="Arial" w:cs="Arial"/>
                <w:sz w:val="28"/>
              </w:rPr>
            </w:pPr>
            <w:r w:rsidRPr="00524EFB">
              <w:rPr>
                <w:rFonts w:ascii="Arial" w:eastAsia="Arial" w:hAnsi="Arial" w:cs="Arial"/>
                <w:sz w:val="28"/>
              </w:rPr>
              <w:t>IDENTIFICAÇÃO</w:t>
            </w:r>
          </w:p>
        </w:tc>
      </w:tr>
      <w:tr w:rsidR="00BF32B3" w:rsidRPr="00524EFB">
        <w:trPr>
          <w:trHeight w:val="1111"/>
        </w:trPr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B3" w:rsidRPr="00524EFB" w:rsidRDefault="0092252C">
            <w:pPr>
              <w:widowControl w:val="0"/>
              <w:spacing w:line="0" w:lineRule="atLeast"/>
              <w:ind w:right="-12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24EFB">
              <w:rPr>
                <w:rFonts w:ascii="Arial" w:hAnsi="Arial" w:cs="Arial"/>
                <w:sz w:val="24"/>
                <w:szCs w:val="24"/>
              </w:rPr>
              <w:t>Candidato(</w:t>
            </w:r>
            <w:proofErr w:type="gramEnd"/>
            <w:r w:rsidRPr="00524EFB">
              <w:rPr>
                <w:rFonts w:ascii="Arial" w:hAnsi="Arial" w:cs="Arial"/>
                <w:sz w:val="24"/>
                <w:szCs w:val="24"/>
              </w:rPr>
              <w:t xml:space="preserve">a): </w:t>
            </w:r>
          </w:p>
          <w:p w:rsidR="00BF32B3" w:rsidRPr="00524EFB" w:rsidRDefault="00BF32B3">
            <w:pPr>
              <w:widowControl w:val="0"/>
              <w:spacing w:line="0" w:lineRule="atLeast"/>
              <w:ind w:right="-121"/>
              <w:rPr>
                <w:rFonts w:ascii="Arial" w:hAnsi="Arial" w:cs="Arial"/>
                <w:sz w:val="24"/>
                <w:szCs w:val="24"/>
              </w:rPr>
            </w:pPr>
          </w:p>
          <w:p w:rsidR="00BF32B3" w:rsidRPr="00524EFB" w:rsidRDefault="0092252C">
            <w:pPr>
              <w:widowControl w:val="0"/>
              <w:spacing w:line="0" w:lineRule="atLeast"/>
              <w:ind w:right="-121"/>
              <w:rPr>
                <w:rFonts w:ascii="Arial" w:eastAsia="Arial" w:hAnsi="Arial" w:cs="Arial"/>
                <w:sz w:val="28"/>
              </w:rPr>
            </w:pPr>
            <w:r w:rsidRPr="00524EFB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BF32B3" w:rsidRPr="00524EFB"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32B3" w:rsidRPr="00524EFB" w:rsidRDefault="0092252C">
            <w:pPr>
              <w:widowControl w:val="0"/>
              <w:spacing w:line="0" w:lineRule="atLeast"/>
              <w:ind w:right="-121"/>
              <w:jc w:val="center"/>
              <w:rPr>
                <w:rFonts w:ascii="Arial" w:eastAsia="Arial" w:hAnsi="Arial" w:cs="Arial"/>
                <w:sz w:val="28"/>
              </w:rPr>
            </w:pPr>
            <w:r w:rsidRPr="00524EFB">
              <w:rPr>
                <w:rFonts w:ascii="Arial" w:eastAsia="Arial" w:hAnsi="Arial" w:cs="Arial"/>
                <w:sz w:val="28"/>
              </w:rPr>
              <w:t>FUNDAMENTAÇÃO E ARGUMENTAÇÃO LÓGICA</w:t>
            </w:r>
          </w:p>
        </w:tc>
      </w:tr>
      <w:tr w:rsidR="00BF32B3" w:rsidRPr="00524EFB">
        <w:trPr>
          <w:trHeight w:val="5261"/>
        </w:trPr>
        <w:tc>
          <w:tcPr>
            <w:tcW w:w="9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B3" w:rsidRPr="00524EFB" w:rsidRDefault="0092252C" w:rsidP="00103A48">
            <w:pPr>
              <w:widowControl w:val="0"/>
              <w:spacing w:line="0" w:lineRule="atLeast"/>
              <w:ind w:left="137" w:right="1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EFB">
              <w:rPr>
                <w:rFonts w:ascii="Arial" w:hAnsi="Arial" w:cs="Arial"/>
                <w:sz w:val="24"/>
                <w:szCs w:val="24"/>
              </w:rPr>
              <w:t xml:space="preserve">Seja </w:t>
            </w:r>
            <w:proofErr w:type="gramStart"/>
            <w:r w:rsidRPr="00524EFB">
              <w:rPr>
                <w:rFonts w:ascii="Arial" w:hAnsi="Arial" w:cs="Arial"/>
                <w:sz w:val="24"/>
                <w:szCs w:val="24"/>
              </w:rPr>
              <w:t>conciso(</w:t>
            </w:r>
            <w:proofErr w:type="gramEnd"/>
            <w:r w:rsidRPr="00524EFB">
              <w:rPr>
                <w:rFonts w:ascii="Arial" w:hAnsi="Arial" w:cs="Arial"/>
                <w:sz w:val="24"/>
                <w:szCs w:val="24"/>
              </w:rPr>
              <w:t xml:space="preserve">a), claro(a) e direto(a), evitando emitir juízo de valor acerca da resposta motivadora de seu recurso. Fundamente sua argumentação, pautando-se pelos itens avaliados. Não sustente suas argumentações por meio de afirmações subjetivas como “minha resposta está boa”, “acho que mereço”, “fiz tudo o que pediram” e similares. A utilização de linguagem inapropriada ou ofensiva poderá indeferir o recurso. </w:t>
            </w:r>
          </w:p>
          <w:p w:rsidR="00BF32B3" w:rsidRPr="00524EFB" w:rsidRDefault="00BF32B3">
            <w:pPr>
              <w:widowControl w:val="0"/>
              <w:spacing w:line="0" w:lineRule="atLeast"/>
              <w:ind w:right="-121"/>
              <w:rPr>
                <w:rFonts w:ascii="Arial" w:hAnsi="Arial" w:cs="Arial"/>
                <w:sz w:val="24"/>
                <w:szCs w:val="24"/>
              </w:rPr>
            </w:pPr>
          </w:p>
          <w:p w:rsidR="00BF32B3" w:rsidRPr="00524EFB" w:rsidRDefault="00BF32B3">
            <w:pPr>
              <w:widowControl w:val="0"/>
              <w:spacing w:line="0" w:lineRule="atLeast"/>
              <w:ind w:right="-121"/>
              <w:rPr>
                <w:rFonts w:ascii="Arial" w:hAnsi="Arial" w:cs="Arial"/>
                <w:sz w:val="24"/>
                <w:szCs w:val="24"/>
              </w:rPr>
            </w:pPr>
          </w:p>
          <w:p w:rsidR="00BF32B3" w:rsidRPr="00524EFB" w:rsidRDefault="0092252C">
            <w:pPr>
              <w:widowControl w:val="0"/>
              <w:spacing w:line="0" w:lineRule="atLeast"/>
              <w:ind w:right="-121"/>
              <w:rPr>
                <w:rFonts w:ascii="Arial" w:hAnsi="Arial" w:cs="Arial"/>
                <w:sz w:val="24"/>
                <w:szCs w:val="24"/>
              </w:rPr>
            </w:pPr>
            <w:r w:rsidRPr="00524EFB">
              <w:rPr>
                <w:rFonts w:ascii="Arial" w:hAnsi="Arial" w:cs="Arial"/>
                <w:sz w:val="24"/>
                <w:szCs w:val="24"/>
              </w:rPr>
              <w:t xml:space="preserve">Município, </w:t>
            </w:r>
            <w:proofErr w:type="spellStart"/>
            <w:r w:rsidRPr="00524EFB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Pr="00524EFB">
              <w:rPr>
                <w:rFonts w:ascii="Arial" w:hAnsi="Arial" w:cs="Arial"/>
                <w:sz w:val="24"/>
                <w:szCs w:val="24"/>
              </w:rPr>
              <w:t xml:space="preserve"> de mês de ano.</w:t>
            </w:r>
          </w:p>
          <w:p w:rsidR="00BF32B3" w:rsidRPr="00524EFB" w:rsidRDefault="00BF32B3">
            <w:pPr>
              <w:widowControl w:val="0"/>
              <w:spacing w:line="0" w:lineRule="atLeast"/>
              <w:ind w:right="-121"/>
              <w:rPr>
                <w:rFonts w:ascii="Arial" w:hAnsi="Arial" w:cs="Arial"/>
                <w:sz w:val="24"/>
                <w:szCs w:val="24"/>
              </w:rPr>
            </w:pPr>
          </w:p>
          <w:p w:rsidR="00BF32B3" w:rsidRPr="00524EFB" w:rsidRDefault="0092252C">
            <w:pPr>
              <w:widowControl w:val="0"/>
              <w:spacing w:line="0" w:lineRule="atLeast"/>
              <w:ind w:right="-121"/>
              <w:rPr>
                <w:rFonts w:ascii="Arial" w:eastAsia="Arial" w:hAnsi="Arial" w:cs="Arial"/>
                <w:sz w:val="28"/>
              </w:rPr>
            </w:pPr>
            <w:r w:rsidRPr="00524EFB">
              <w:rPr>
                <w:rFonts w:ascii="Arial" w:hAnsi="Arial" w:cs="Arial"/>
                <w:sz w:val="24"/>
                <w:szCs w:val="24"/>
              </w:rPr>
              <w:t>Assinatura:</w:t>
            </w:r>
          </w:p>
        </w:tc>
      </w:tr>
    </w:tbl>
    <w:p w:rsidR="00BF32B3" w:rsidRPr="0072430F" w:rsidRDefault="0092252C">
      <w:pPr>
        <w:spacing w:line="0" w:lineRule="atLeast"/>
        <w:ind w:right="-121"/>
        <w:jc w:val="center"/>
        <w:rPr>
          <w:rFonts w:ascii="Arial" w:eastAsia="Arial" w:hAnsi="Arial"/>
          <w:b/>
          <w:bCs/>
          <w:sz w:val="22"/>
          <w:szCs w:val="22"/>
        </w:rPr>
      </w:pPr>
      <w:r w:rsidRPr="0072430F">
        <w:rPr>
          <w:rFonts w:ascii="Arial" w:eastAsia="Arial" w:hAnsi="Arial" w:cs="Arial"/>
          <w:b/>
          <w:bCs/>
          <w:sz w:val="22"/>
          <w:szCs w:val="22"/>
        </w:rPr>
        <w:t>FORMULÁRIO</w:t>
      </w:r>
      <w:r w:rsidRPr="0072430F">
        <w:rPr>
          <w:rFonts w:ascii="Arial" w:eastAsia="Arial" w:hAnsi="Arial"/>
          <w:b/>
          <w:bCs/>
          <w:sz w:val="22"/>
          <w:szCs w:val="22"/>
        </w:rPr>
        <w:t xml:space="preserve"> DE RECURSO</w:t>
      </w:r>
    </w:p>
    <w:p w:rsidR="00BF32B3" w:rsidRPr="0072430F" w:rsidRDefault="00BF32B3">
      <w:pPr>
        <w:spacing w:line="0" w:lineRule="atLeast"/>
        <w:ind w:right="-121"/>
        <w:jc w:val="center"/>
        <w:rPr>
          <w:rFonts w:eastAsia="Arial"/>
          <w:b/>
          <w:bCs/>
          <w:sz w:val="22"/>
          <w:szCs w:val="22"/>
        </w:rPr>
      </w:pPr>
    </w:p>
    <w:p w:rsidR="00524EFB" w:rsidRPr="0072430F" w:rsidRDefault="00103A48">
      <w:pPr>
        <w:spacing w:line="0" w:lineRule="atLeast"/>
        <w:ind w:right="-121"/>
        <w:jc w:val="center"/>
        <w:rPr>
          <w:rFonts w:ascii="Arial" w:hAnsi="Arial" w:cs="Arial"/>
          <w:spacing w:val="-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EDITAL N. 12</w:t>
      </w:r>
      <w:r w:rsidR="0072430F" w:rsidRPr="0072430F">
        <w:rPr>
          <w:rFonts w:ascii="Arial" w:hAnsi="Arial" w:cs="Arial"/>
          <w:sz w:val="22"/>
          <w:szCs w:val="22"/>
        </w:rPr>
        <w:t xml:space="preserve">/2023 - PROPPG, 24 DE </w:t>
      </w:r>
      <w:r>
        <w:rPr>
          <w:rFonts w:ascii="Arial" w:hAnsi="Arial" w:cs="Arial"/>
          <w:sz w:val="22"/>
          <w:szCs w:val="22"/>
        </w:rPr>
        <w:t>ABRIL</w:t>
      </w:r>
      <w:r w:rsidR="0072430F" w:rsidRPr="0072430F">
        <w:rPr>
          <w:rFonts w:ascii="Arial" w:hAnsi="Arial" w:cs="Arial"/>
          <w:sz w:val="22"/>
          <w:szCs w:val="22"/>
        </w:rPr>
        <w:t xml:space="preserve"> DE 2023</w:t>
      </w:r>
    </w:p>
    <w:p w:rsidR="00BF32B3" w:rsidRPr="00103A48" w:rsidRDefault="00103A48" w:rsidP="00103A48">
      <w:pPr>
        <w:spacing w:line="0" w:lineRule="atLeast"/>
        <w:ind w:right="-121"/>
        <w:jc w:val="center"/>
        <w:rPr>
          <w:rFonts w:ascii="Arial" w:hAnsi="Arial" w:cs="Arial"/>
          <w:sz w:val="22"/>
          <w:szCs w:val="22"/>
        </w:rPr>
      </w:pPr>
      <w:r w:rsidRPr="00103A48">
        <w:rPr>
          <w:rFonts w:ascii="Arial" w:hAnsi="Arial" w:cs="Arial"/>
          <w:sz w:val="22"/>
          <w:szCs w:val="22"/>
        </w:rPr>
        <w:t xml:space="preserve">Processo Seletivo às Vagas do Curso de Pós-Graduação </w:t>
      </w:r>
      <w:r w:rsidRPr="00103A48">
        <w:rPr>
          <w:rFonts w:ascii="Arial" w:hAnsi="Arial" w:cs="Arial"/>
          <w:i/>
          <w:sz w:val="22"/>
          <w:szCs w:val="22"/>
        </w:rPr>
        <w:t xml:space="preserve">Lato </w:t>
      </w:r>
      <w:proofErr w:type="spellStart"/>
      <w:r w:rsidRPr="00103A48">
        <w:rPr>
          <w:rFonts w:ascii="Arial" w:hAnsi="Arial" w:cs="Arial"/>
          <w:i/>
          <w:sz w:val="22"/>
          <w:szCs w:val="22"/>
        </w:rPr>
        <w:t>Sensu</w:t>
      </w:r>
      <w:proofErr w:type="spellEnd"/>
      <w:r w:rsidRPr="00103A48">
        <w:rPr>
          <w:rFonts w:ascii="Arial" w:hAnsi="Arial" w:cs="Arial"/>
          <w:sz w:val="22"/>
          <w:szCs w:val="22"/>
        </w:rPr>
        <w:t xml:space="preserve"> em Inteligência Artificial Aplicada -</w:t>
      </w:r>
      <w:r>
        <w:rPr>
          <w:rFonts w:ascii="Arial" w:hAnsi="Arial" w:cs="Arial"/>
          <w:sz w:val="22"/>
          <w:szCs w:val="22"/>
        </w:rPr>
        <w:t xml:space="preserve"> </w:t>
      </w:r>
      <w:r w:rsidRPr="00103A48">
        <w:rPr>
          <w:rFonts w:ascii="Arial" w:hAnsi="Arial" w:cs="Arial"/>
          <w:sz w:val="22"/>
          <w:szCs w:val="22"/>
        </w:rPr>
        <w:t>Câmpus Goiânia</w:t>
      </w:r>
    </w:p>
    <w:p w:rsidR="00BF32B3" w:rsidRDefault="00BF32B3">
      <w:pPr>
        <w:spacing w:line="0" w:lineRule="atLeast"/>
        <w:ind w:right="-121"/>
        <w:jc w:val="center"/>
        <w:rPr>
          <w:rFonts w:ascii="Arial" w:eastAsia="Arial" w:hAnsi="Arial"/>
          <w:b/>
          <w:bCs/>
          <w:sz w:val="22"/>
          <w:szCs w:val="24"/>
        </w:rPr>
      </w:pPr>
    </w:p>
    <w:p w:rsidR="00BF32B3" w:rsidRDefault="00BF32B3">
      <w:pPr>
        <w:spacing w:line="0" w:lineRule="atLeast"/>
        <w:ind w:right="-121"/>
        <w:jc w:val="center"/>
        <w:rPr>
          <w:rFonts w:ascii="Arial" w:eastAsia="Arial" w:hAnsi="Arial"/>
          <w:b/>
          <w:bCs/>
          <w:sz w:val="22"/>
          <w:szCs w:val="24"/>
        </w:rPr>
      </w:pPr>
    </w:p>
    <w:p w:rsidR="00BF32B3" w:rsidRDefault="00BF32B3">
      <w:pPr>
        <w:spacing w:line="0" w:lineRule="atLeast"/>
        <w:ind w:right="-121"/>
        <w:jc w:val="center"/>
        <w:rPr>
          <w:rFonts w:ascii="Arial" w:eastAsia="Arial" w:hAnsi="Arial"/>
          <w:b/>
          <w:bCs/>
          <w:sz w:val="22"/>
          <w:szCs w:val="24"/>
        </w:rPr>
      </w:pPr>
    </w:p>
    <w:p w:rsidR="00BF32B3" w:rsidRDefault="00BF32B3">
      <w:pPr>
        <w:spacing w:line="0" w:lineRule="atLeast"/>
        <w:ind w:right="-121"/>
        <w:jc w:val="center"/>
        <w:rPr>
          <w:rFonts w:ascii="Arial" w:eastAsia="Arial" w:hAnsi="Arial"/>
          <w:b/>
          <w:bCs/>
          <w:sz w:val="22"/>
          <w:szCs w:val="24"/>
        </w:rPr>
      </w:pPr>
    </w:p>
    <w:p w:rsidR="00BF32B3" w:rsidRDefault="00BF32B3">
      <w:pPr>
        <w:spacing w:line="0" w:lineRule="atLeast"/>
        <w:ind w:right="-121"/>
        <w:jc w:val="center"/>
        <w:rPr>
          <w:rFonts w:ascii="Arial" w:eastAsia="Arial" w:hAnsi="Arial"/>
          <w:b/>
          <w:bCs/>
          <w:sz w:val="22"/>
          <w:szCs w:val="24"/>
        </w:rPr>
      </w:pPr>
    </w:p>
    <w:sectPr w:rsidR="00BF32B3" w:rsidSect="00BF32B3">
      <w:headerReference w:type="default" r:id="rId6"/>
      <w:pgSz w:w="11906" w:h="16838"/>
      <w:pgMar w:top="1134" w:right="1134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52C" w:rsidRDefault="0092252C" w:rsidP="00BF32B3">
      <w:r>
        <w:separator/>
      </w:r>
    </w:p>
  </w:endnote>
  <w:endnote w:type="continuationSeparator" w:id="1">
    <w:p w:rsidR="0092252C" w:rsidRDefault="0092252C" w:rsidP="00BF3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52C" w:rsidRDefault="0092252C" w:rsidP="00BF32B3">
      <w:r>
        <w:separator/>
      </w:r>
    </w:p>
  </w:footnote>
  <w:footnote w:type="continuationSeparator" w:id="1">
    <w:p w:rsidR="0092252C" w:rsidRDefault="0092252C" w:rsidP="00BF3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2B3" w:rsidRDefault="0092252C">
    <w:pPr>
      <w:spacing w:line="0" w:lineRule="atLeast"/>
      <w:ind w:left="3686"/>
      <w:rPr>
        <w:rFonts w:ascii="Arial" w:eastAsia="Arial" w:hAnsi="Arial"/>
        <w:b/>
        <w:sz w:val="16"/>
      </w:rPr>
    </w:pPr>
    <w:r>
      <w:rPr>
        <w:rFonts w:ascii="Arial" w:eastAsia="Arial" w:hAnsi="Arial"/>
        <w:b/>
        <w:noProof/>
        <w:sz w:val="16"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320675</wp:posOffset>
          </wp:positionH>
          <wp:positionV relativeFrom="page">
            <wp:posOffset>55245</wp:posOffset>
          </wp:positionV>
          <wp:extent cx="1795145" cy="809625"/>
          <wp:effectExtent l="0" t="0" r="0" b="0"/>
          <wp:wrapNone/>
          <wp:docPr id="1" name="Imagem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4622"/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F32B3" w:rsidRDefault="00BF32B3">
    <w:pPr>
      <w:spacing w:line="0" w:lineRule="atLeast"/>
      <w:ind w:left="3686"/>
      <w:rPr>
        <w:rFonts w:ascii="Arial" w:eastAsia="Arial" w:hAnsi="Arial"/>
        <w:b/>
        <w:sz w:val="16"/>
      </w:rPr>
    </w:pPr>
  </w:p>
  <w:p w:rsidR="00BF32B3" w:rsidRDefault="0092252C">
    <w:pPr>
      <w:spacing w:line="0" w:lineRule="atLeast"/>
      <w:ind w:left="3686"/>
      <w:rPr>
        <w:rFonts w:ascii="Arial" w:eastAsia="Arial" w:hAnsi="Arial"/>
        <w:b/>
        <w:sz w:val="16"/>
      </w:rPr>
    </w:pPr>
    <w:r>
      <w:rPr>
        <w:rFonts w:ascii="Arial" w:eastAsia="Arial" w:hAnsi="Arial"/>
        <w:b/>
        <w:sz w:val="16"/>
      </w:rPr>
      <w:t>MINISTÉRIO DA EDUCAÇÃO</w:t>
    </w:r>
  </w:p>
  <w:p w:rsidR="00BF32B3" w:rsidRDefault="00BF32B3">
    <w:pPr>
      <w:spacing w:line="27" w:lineRule="exact"/>
      <w:ind w:left="3686"/>
      <w:rPr>
        <w:rFonts w:eastAsia="Times New Roman"/>
        <w:sz w:val="24"/>
      </w:rPr>
    </w:pPr>
  </w:p>
  <w:p w:rsidR="00BF32B3" w:rsidRDefault="0092252C">
    <w:pPr>
      <w:spacing w:line="0" w:lineRule="atLeast"/>
      <w:ind w:left="3686"/>
      <w:rPr>
        <w:rFonts w:ascii="Arial" w:eastAsia="Arial" w:hAnsi="Arial"/>
        <w:b/>
        <w:sz w:val="16"/>
      </w:rPr>
    </w:pPr>
    <w:r>
      <w:rPr>
        <w:rFonts w:ascii="Arial" w:eastAsia="Arial" w:hAnsi="Arial"/>
        <w:b/>
        <w:sz w:val="16"/>
      </w:rPr>
      <w:t>SECRETARIA DE EDUCAÇÃO PROFISSIONAL E TECNOLÓGICA</w:t>
    </w:r>
  </w:p>
  <w:p w:rsidR="00BF32B3" w:rsidRDefault="00BF32B3">
    <w:pPr>
      <w:spacing w:line="28" w:lineRule="exact"/>
      <w:ind w:left="3686"/>
      <w:rPr>
        <w:rFonts w:eastAsia="Times New Roman"/>
        <w:sz w:val="24"/>
      </w:rPr>
    </w:pPr>
  </w:p>
  <w:p w:rsidR="00BF32B3" w:rsidRDefault="0092252C">
    <w:pPr>
      <w:spacing w:line="0" w:lineRule="atLeast"/>
      <w:ind w:left="3686"/>
      <w:rPr>
        <w:rFonts w:ascii="Arial" w:eastAsia="Arial" w:hAnsi="Arial"/>
        <w:b/>
        <w:sz w:val="16"/>
      </w:rPr>
    </w:pPr>
    <w:r>
      <w:rPr>
        <w:rFonts w:ascii="Arial" w:eastAsia="Arial" w:hAnsi="Arial"/>
        <w:b/>
        <w:sz w:val="16"/>
      </w:rPr>
      <w:t>INSTITUTO FEDERAL DE EDUCAÇÃO, CIÊNCIA E TECNOLOGIA DE GOIÁS.</w:t>
    </w:r>
  </w:p>
  <w:p w:rsidR="00BF32B3" w:rsidRDefault="00BF32B3">
    <w:pPr>
      <w:spacing w:line="32" w:lineRule="exact"/>
      <w:ind w:left="3686"/>
      <w:rPr>
        <w:rFonts w:eastAsia="Times New Roman"/>
        <w:sz w:val="24"/>
      </w:rPr>
    </w:pPr>
  </w:p>
  <w:p w:rsidR="00BF32B3" w:rsidRDefault="0092252C">
    <w:pPr>
      <w:spacing w:line="0" w:lineRule="atLeast"/>
      <w:ind w:left="3686"/>
      <w:rPr>
        <w:rFonts w:ascii="Arial" w:eastAsia="Arial" w:hAnsi="Arial"/>
        <w:b/>
        <w:sz w:val="16"/>
      </w:rPr>
    </w:pPr>
    <w:r>
      <w:rPr>
        <w:rFonts w:ascii="Arial" w:eastAsia="Arial" w:hAnsi="Arial"/>
        <w:b/>
        <w:sz w:val="16"/>
      </w:rPr>
      <w:t>SECRETARIA DE PÓS-GRADUAÇÃO</w:t>
    </w:r>
  </w:p>
  <w:p w:rsidR="00BF32B3" w:rsidRDefault="00BF32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F32B3"/>
    <w:rsid w:val="000335B5"/>
    <w:rsid w:val="00103A48"/>
    <w:rsid w:val="003512F1"/>
    <w:rsid w:val="004A4FB3"/>
    <w:rsid w:val="00524EFB"/>
    <w:rsid w:val="006531F9"/>
    <w:rsid w:val="0072430F"/>
    <w:rsid w:val="0092252C"/>
    <w:rsid w:val="00B85D03"/>
    <w:rsid w:val="00BF32B3"/>
    <w:rsid w:val="00D2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3">
    <w:name w:val="Heading 3"/>
    <w:basedOn w:val="Normal"/>
    <w:next w:val="Normal"/>
    <w:link w:val="Ttulo3Char"/>
    <w:uiPriority w:val="9"/>
    <w:semiHidden/>
    <w:unhideWhenUsed/>
    <w:qFormat/>
    <w:rsid w:val="0013272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BF32B3"/>
    <w:rPr>
      <w:color w:val="0000FF"/>
      <w:u w:val="single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BF32B3"/>
  </w:style>
  <w:style w:type="character" w:customStyle="1" w:styleId="RodapChar">
    <w:name w:val="Rodapé Char"/>
    <w:basedOn w:val="Fontepargpadro"/>
    <w:link w:val="Footer"/>
    <w:uiPriority w:val="99"/>
    <w:qFormat/>
    <w:rsid w:val="00BF32B3"/>
  </w:style>
  <w:style w:type="character" w:customStyle="1" w:styleId="Ttulo3Char">
    <w:name w:val="Título 3 Char"/>
    <w:basedOn w:val="Fontepargpadro"/>
    <w:link w:val="Heading3"/>
    <w:uiPriority w:val="9"/>
    <w:semiHidden/>
    <w:qFormat/>
    <w:rsid w:val="0013272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">
    <w:name w:val="Heading"/>
    <w:basedOn w:val="Normal"/>
    <w:next w:val="Corpodetexto"/>
    <w:qFormat/>
    <w:rsid w:val="00BF32B3"/>
    <w:pPr>
      <w:keepNext/>
      <w:spacing w:before="240" w:after="120"/>
    </w:pPr>
    <w:rPr>
      <w:rFonts w:ascii="Arial" w:eastAsia="PingFang SC" w:hAnsi="Arial" w:cs="Arial Unicode MS"/>
      <w:sz w:val="28"/>
      <w:szCs w:val="28"/>
    </w:rPr>
  </w:style>
  <w:style w:type="paragraph" w:styleId="Corpodetexto">
    <w:name w:val="Body Text"/>
    <w:basedOn w:val="Normal"/>
    <w:rsid w:val="00BF32B3"/>
    <w:pPr>
      <w:spacing w:after="140" w:line="276" w:lineRule="auto"/>
    </w:pPr>
  </w:style>
  <w:style w:type="paragraph" w:styleId="Lista">
    <w:name w:val="List"/>
    <w:basedOn w:val="Corpodetexto"/>
    <w:rsid w:val="00BF32B3"/>
    <w:rPr>
      <w:rFonts w:cs="Arial Unicode MS"/>
    </w:rPr>
  </w:style>
  <w:style w:type="paragraph" w:customStyle="1" w:styleId="Caption">
    <w:name w:val="Caption"/>
    <w:basedOn w:val="Normal"/>
    <w:qFormat/>
    <w:rsid w:val="00BF32B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rsid w:val="00BF32B3"/>
    <w:pPr>
      <w:suppressLineNumbers/>
    </w:pPr>
    <w:rPr>
      <w:rFonts w:cs="Arial Unicode MS"/>
    </w:rPr>
  </w:style>
  <w:style w:type="paragraph" w:styleId="NormalWeb">
    <w:name w:val="Normal (Web)"/>
    <w:uiPriority w:val="99"/>
    <w:unhideWhenUsed/>
    <w:qFormat/>
    <w:rsid w:val="00BF32B3"/>
    <w:pPr>
      <w:spacing w:beforeAutospacing="1" w:afterAutospacing="1"/>
    </w:pPr>
    <w:rPr>
      <w:szCs w:val="24"/>
      <w:lang w:val="en-US" w:eastAsia="zh-CN"/>
    </w:rPr>
  </w:style>
  <w:style w:type="paragraph" w:customStyle="1" w:styleId="HeaderandFooter">
    <w:name w:val="Header and Footer"/>
    <w:basedOn w:val="Normal"/>
    <w:qFormat/>
    <w:rsid w:val="00BF32B3"/>
  </w:style>
  <w:style w:type="paragraph" w:customStyle="1" w:styleId="Header">
    <w:name w:val="Header"/>
    <w:basedOn w:val="Normal"/>
    <w:link w:val="CabealhoChar"/>
    <w:uiPriority w:val="99"/>
    <w:unhideWhenUsed/>
    <w:rsid w:val="00BF32B3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BF32B3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Normal"/>
    <w:qFormat/>
    <w:rsid w:val="00BF32B3"/>
  </w:style>
  <w:style w:type="table" w:styleId="Tabelacomgrade">
    <w:name w:val="Table Grid"/>
    <w:basedOn w:val="Tabelanormal"/>
    <w:uiPriority w:val="59"/>
    <w:rsid w:val="00BF3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616</Characters>
  <Application>Microsoft Office Word</Application>
  <DocSecurity>0</DocSecurity>
  <Lines>5</Lines>
  <Paragraphs>1</Paragraphs>
  <ScaleCrop>false</ScaleCrop>
  <Company>HP Inc.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Nayra Rodrigues</dc:creator>
  <cp:lastModifiedBy>Kerston Marques Silva Benevides</cp:lastModifiedBy>
  <cp:revision>2</cp:revision>
  <cp:lastPrinted>2019-11-17T12:19:00Z</cp:lastPrinted>
  <dcterms:created xsi:type="dcterms:W3CDTF">2023-06-13T11:56:00Z</dcterms:created>
  <dcterms:modified xsi:type="dcterms:W3CDTF">2023-06-13T11:56:00Z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3D8A7A4831E24A0DB8498A3367220215</vt:lpwstr>
  </property>
  <property fmtid="{D5CDD505-2E9C-101B-9397-08002B2CF9AE}" pid="3" name="KSOProductBuildVer">
    <vt:lpwstr>1046-11.2.0.10323</vt:lpwstr>
  </property>
</Properties>
</file>