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/>
      </w:pPr>
      <w:r>
        <w:rPr/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CHAMADA PÚBLICA</w:t>
      </w:r>
      <w:r>
        <w:rPr>
          <w:rFonts w:ascii="Calibri" w:hAnsi="Calibri"/>
          <w:sz w:val="22"/>
          <w:szCs w:val="22"/>
          <w:shd w:fill="auto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01/</w:t>
      </w:r>
      <w:r>
        <w:rPr>
          <w:rFonts w:ascii="Calibri" w:hAnsi="Calibri"/>
          <w:sz w:val="22"/>
          <w:szCs w:val="22"/>
          <w:shd w:fill="auto" w:val="clear"/>
        </w:rPr>
        <w:t>2025</w:t>
      </w:r>
      <w:r>
        <w:rPr>
          <w:rFonts w:ascii="Calibri" w:hAnsi="Calibri"/>
          <w:sz w:val="22"/>
          <w:szCs w:val="22"/>
        </w:rPr>
        <w:t>– SELEÇÃO DE CANDIDATOS/AS A ALUNO/A ESPECIAL NO SEMESTRE 2025/1</w:t>
      </w:r>
    </w:p>
    <w:p>
      <w:pPr>
        <w:pStyle w:val="LO-normal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LO-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FORMULÁRIO DE JUSTIFICATIVA</w:t>
      </w:r>
    </w:p>
    <w:tbl>
      <w:tblPr>
        <w:tblStyle w:val="Table1"/>
        <w:tblW w:w="9322" w:type="dxa"/>
        <w:jc w:val="left"/>
        <w:tblInd w:w="4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376"/>
        <w:gridCol w:w="6945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Candidato/a: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- 1ª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- 2ª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tabs>
                <w:tab w:val="clear" w:pos="720"/>
                <w:tab w:val="left" w:pos="5535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LO-normal"/>
        <w:tabs>
          <w:tab w:val="clear" w:pos="720"/>
          <w:tab w:val="left" w:pos="5535" w:leader="none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/>
          <w:sz w:val="22"/>
          <w:szCs w:val="22"/>
        </w:rPr>
      </w:pPr>
      <w:bookmarkStart w:id="0" w:name="_heading=h.gjdgxs"/>
      <w:bookmarkEnd w:id="0"/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Escreva a justificativa, com atenção às indicações constantes no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item 5 da Chamada Pública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01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/2025.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Calibri" w:hAnsi="Calibri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-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firstLine="709" w:left="0" w:right="0"/>
        <w:jc w:val="center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</w:t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709" w:top="766" w:footer="709" w:bottom="76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8255" cy="1487805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360" cy="1487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1393825"/>
                                <wp:effectExtent l="0" t="0" r="0" b="0"/>
                                <wp:docPr id="3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-18.95pt;margin-top:-24.2pt;width:100.6pt;height:117.1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90600" cy="1393825"/>
                          <wp:effectExtent l="0" t="0" r="0" b="0"/>
                          <wp:docPr id="4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1092200</wp:posOffset>
              </wp:positionH>
              <wp:positionV relativeFrom="paragraph">
                <wp:posOffset>-139700</wp:posOffset>
              </wp:positionV>
              <wp:extent cx="5378450" cy="108775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8400" cy="1087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hanging="0" w:left="0" w:right="0"/>
                            <w:jc w:val="both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86pt;margin-top:-11pt;width:423.45pt;height:85.6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CÂMPUS JATAÍ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both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d28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LO-normal"/>
    <w:link w:val="CabealhoChar"/>
    <w:uiPriority w:val="99"/>
    <w:unhideWhenUsed/>
    <w:rsid w:val="00861b75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Footer">
    <w:name w:val="Footer"/>
    <w:basedOn w:val="LO-normal"/>
    <w:link w:val="RodapChar"/>
    <w:uiPriority w:val="99"/>
    <w:unhideWhenUsed/>
    <w:rsid w:val="00861b7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-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LO-normal"/>
    <w:uiPriority w:val="34"/>
    <w:qFormat/>
    <w:rsid w:val="002b67ca"/>
    <w:pPr>
      <w:widowControl/>
      <w:suppressAutoHyphens w:val="false"/>
      <w:spacing w:lineRule="auto" w:line="276" w:before="0" w:after="200"/>
      <w:ind w:hanging="0" w:left="72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Default" w:customStyle="1">
    <w:name w:val="Default"/>
    <w:qFormat/>
    <w:rsid w:val="00d53f8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NSimSun" w:cs="Times New Roman"/>
      <w:color w:val="000000"/>
      <w:kern w:val="0"/>
      <w:sz w:val="24"/>
      <w:szCs w:val="24"/>
      <w:lang w:val="pt-BR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yICHnblBhltuWAS5rBDXKvdH6gw==">AMUW2mUjPGqKFRwIupg705HM7Ligyco2L2LGNT0LWPc7aJrk61SrrtZtfgPPeXRHiYy0a2hnQXpEATnG7JAtaggk4IRON58qZSXI8ukxgo6mBrqxTF1lCgJ/eQbbD39hAx4zuK2JaWcK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LibreOffice/7.6.6.3$Windows_X86_64 LibreOffice_project/d97b2716a9a4a2ce1391dee1765565ea469b0ae7</Application>
  <AppVersion>15.0000</AppVersion>
  <Pages>1</Pages>
  <Words>68</Words>
  <Characters>417</Characters>
  <CharactersWithSpaces>487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2019-06-24T17:39:00Z</dcterms:created>
  <dc:creator>Daniela Hilda de Souza Siqueira Franca</dc:creator>
  <dc:description/>
  <dc:language>pt-BR</dc:language>
  <cp:lastModifiedBy/>
  <dcterms:modified xsi:type="dcterms:W3CDTF">2025-01-21T11:59:37Z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