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ind w:firstLine="0"/>
        <w:jc w:val="center"/>
        <w:rPr>
          <w:rFonts w:ascii="Thorndale AMT" w:cs="Thorndale AMT" w:eastAsia="Thorndale AMT" w:hAnsi="Thorndale AMT"/>
          <w:sz w:val="28"/>
          <w:szCs w:val="28"/>
        </w:rPr>
      </w:pPr>
      <w:r w:rsidDel="00000000" w:rsidR="00000000" w:rsidRPr="00000000">
        <w:rPr>
          <w:rFonts w:ascii="Thorndale AMT" w:cs="Thorndale AMT" w:eastAsia="Thorndale AMT" w:hAnsi="Thorndale AMT"/>
          <w:sz w:val="28"/>
          <w:szCs w:val="28"/>
          <w:rtl w:val="0"/>
        </w:rPr>
        <w:t xml:space="preserve">Anexo 12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ind w:firstLine="0"/>
        <w:jc w:val="center"/>
        <w:rPr>
          <w:rFonts w:ascii="Thorndale AMT" w:cs="Thorndale AMT" w:eastAsia="Thorndale AMT" w:hAnsi="Thorndale AMT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8"/>
        <w:tblGridChange w:id="0">
          <w:tblGrid>
            <w:gridCol w:w="9608"/>
          </w:tblGrid>
        </w:tblGridChange>
      </w:tblGrid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ind w:firstLine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Cronograma físico-financeiro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spacing w:after="120" w:lineRule="auto"/>
        <w:ind w:firstLine="0"/>
        <w:jc w:val="center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lineRule="auto"/>
        <w:ind w:firstLine="0"/>
        <w:jc w:val="center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lineRule="auto"/>
        <w:ind w:firstLine="0"/>
        <w:jc w:val="center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0"/>
        <w:gridCol w:w="3210"/>
        <w:tblGridChange w:id="0">
          <w:tblGrid>
            <w:gridCol w:w="6480"/>
            <w:gridCol w:w="32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008">
            <w:pPr>
              <w:keepNext w:val="1"/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Dados de acompanhamento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Responsável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Câmpus/Cidade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9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95"/>
        <w:gridCol w:w="3195"/>
        <w:tblGridChange w:id="0">
          <w:tblGrid>
            <w:gridCol w:w="6495"/>
            <w:gridCol w:w="319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Orientadores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Contato de e-mail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after="0" w:lineRule="auto"/>
        <w:ind w:firstLine="0"/>
        <w:jc w:val="left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Rule="auto"/>
        <w:ind w:firstLine="0"/>
        <w:jc w:val="left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ind w:firstLine="0"/>
        <w:jc w:val="left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ind w:firstLine="0"/>
        <w:jc w:val="left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16592406"/>
        <w:tag w:val="goog_rdk_0"/>
      </w:sdtPr>
      <w:sdtContent>
        <w:tbl>
          <w:tblPr>
            <w:tblStyle w:val="Table4"/>
            <w:tblW w:w="9684.0" w:type="dxa"/>
            <w:jc w:val="left"/>
            <w:tblInd w:w="-7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684"/>
            <w:tblGridChange w:id="0">
              <w:tblGrid>
                <w:gridCol w:w="968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e0e0e0" w:val="clear"/>
              </w:tcPr>
              <w:p w:rsidR="00000000" w:rsidDel="00000000" w:rsidP="00000000" w:rsidRDefault="00000000" w:rsidRPr="00000000" w14:paraId="00000018">
                <w:pPr>
                  <w:keepNext w:val="1"/>
                  <w:spacing w:after="0" w:lineRule="auto"/>
                  <w:ind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Título do Projeto de Pesquisa Cadastrado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tcMar>
                  <w:top w:w="28.0" w:type="dxa"/>
                  <w:left w:w="28.0" w:type="dxa"/>
                  <w:bottom w:w="28.0" w:type="dxa"/>
                  <w:right w:w="28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before="6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Meninas e Mulheres Criando Ciência em Rede</w:t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1608894"/>
        <w:tag w:val="goog_rdk_1"/>
      </w:sdtPr>
      <w:sdtContent>
        <w:tbl>
          <w:tblPr>
            <w:tblStyle w:val="Table5"/>
            <w:tblW w:w="9684.0" w:type="dxa"/>
            <w:jc w:val="left"/>
            <w:tblInd w:w="-7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684"/>
            <w:tblGridChange w:id="0">
              <w:tblGrid>
                <w:gridCol w:w="968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e0e0e0" w:val="clear"/>
              </w:tcPr>
              <w:p w:rsidR="00000000" w:rsidDel="00000000" w:rsidP="00000000" w:rsidRDefault="00000000" w:rsidRPr="00000000" w14:paraId="0000001B">
                <w:pPr>
                  <w:keepNext w:val="1"/>
                  <w:spacing w:after="0" w:lineRule="auto"/>
                  <w:ind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Título do Plano de Trabalho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tcBorders>
                  <w:bottom w:color="000000" w:space="0" w:sz="0" w:val="nil"/>
                </w:tcBorders>
                <w:tcMar>
                  <w:top w:w="28.0" w:type="dxa"/>
                  <w:left w:w="28.0" w:type="dxa"/>
                  <w:bottom w:w="28.0" w:type="dxa"/>
                  <w:right w:w="28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before="60" w:lineRule="auto"/>
                  <w:ind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4" w:val="single"/>
                </w:tcBorders>
                <w:tcMar>
                  <w:top w:w="28.0" w:type="dxa"/>
                  <w:left w:w="28.0" w:type="dxa"/>
                  <w:bottom w:w="28.0" w:type="dxa"/>
                  <w:right w:w="28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80" w:lineRule="auto"/>
                  <w:ind w:firstLine="0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widowControl w:val="0"/>
        <w:spacing w:after="0" w:lineRule="auto"/>
        <w:ind w:firstLine="0"/>
        <w:jc w:val="left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20" w:lineRule="auto"/>
        <w:ind w:firstLine="0"/>
        <w:jc w:val="center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15.0" w:type="dxa"/>
        <w:jc w:val="center"/>
        <w:tblLayout w:type="fixed"/>
        <w:tblLook w:val="0000"/>
      </w:tblPr>
      <w:tblGrid>
        <w:gridCol w:w="4575"/>
        <w:gridCol w:w="1830"/>
        <w:gridCol w:w="3210"/>
        <w:tblGridChange w:id="0">
          <w:tblGrid>
            <w:gridCol w:w="4575"/>
            <w:gridCol w:w="1830"/>
            <w:gridCol w:w="321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Cronograma físico-financeiro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Elemento de despesa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ind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Rule="auto"/>
              <w:ind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(total)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after="120" w:lineRule="auto"/>
        <w:ind w:firstLine="0"/>
        <w:jc w:val="left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120" w:lineRule="auto"/>
        <w:ind w:firstLine="0"/>
        <w:jc w:val="left"/>
        <w:rPr>
          <w:sz w:val="8"/>
          <w:szCs w:val="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304" w:right="1134" w:header="73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horndale A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after="0" w:before="180" w:lineRule="auto"/>
      <w:ind w:firstLine="0"/>
      <w:rPr>
        <w:rFonts w:ascii="Thorndale AMT" w:cs="Thorndale AMT" w:eastAsia="Thorndale AMT" w:hAnsi="Thorndale AMT"/>
        <w:sz w:val="18"/>
        <w:szCs w:val="18"/>
      </w:rPr>
    </w:pP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Reitoria do Instituto Federal de Educação, Ciência e Tecnologia de Goiás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9164638</wp:posOffset>
              </wp:positionH>
              <wp:positionV relativeFrom="paragraph">
                <wp:posOffset>122238</wp:posOffset>
              </wp:positionV>
              <wp:extent cx="422275" cy="202565"/>
              <wp:effectExtent b="0" l="0" r="0" t="0"/>
              <wp:wrapSquare wrapText="bothSides" distB="0" distT="0" distL="0" distR="0"/>
              <wp:docPr id="1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63438" y="3707293"/>
                        <a:ext cx="36512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9164638</wp:posOffset>
              </wp:positionH>
              <wp:positionV relativeFrom="paragraph">
                <wp:posOffset>122238</wp:posOffset>
              </wp:positionV>
              <wp:extent cx="422275" cy="202565"/>
              <wp:effectExtent b="0" l="0" r="0" t="0"/>
              <wp:wrapSquare wrapText="bothSides" distB="0" distT="0" distL="0" distR="0"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2275" cy="202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4238625</wp:posOffset>
          </wp:positionH>
          <wp:positionV relativeFrom="paragraph">
            <wp:posOffset>114300</wp:posOffset>
          </wp:positionV>
          <wp:extent cx="1495423" cy="646669"/>
          <wp:effectExtent b="0" l="0" r="0" t="0"/>
          <wp:wrapSquare wrapText="bothSides" distB="114300" distT="114300" distL="114300" distR="11430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5423" cy="646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firstLine="0"/>
      <w:rPr>
        <w:rFonts w:ascii="Thorndale AMT" w:cs="Thorndale AMT" w:eastAsia="Thorndale AMT" w:hAnsi="Thorndale AMT"/>
        <w:color w:val="000000"/>
        <w:sz w:val="18"/>
        <w:szCs w:val="18"/>
      </w:rPr>
    </w:pPr>
    <w:r w:rsidDel="00000000" w:rsidR="00000000" w:rsidRPr="00000000">
      <w:rPr>
        <w:rFonts w:ascii="Thorndale AMT" w:cs="Thorndale AMT" w:eastAsia="Thorndale AMT" w:hAnsi="Thorndale AMT"/>
        <w:color w:val="000000"/>
        <w:sz w:val="18"/>
        <w:szCs w:val="18"/>
        <w:rtl w:val="0"/>
      </w:rPr>
      <w:t xml:space="preserve">Av.</w:t>
    </w: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 C-198, nº 500 - Jardim América</w:t>
    </w:r>
    <w:r w:rsidDel="00000000" w:rsidR="00000000" w:rsidRPr="00000000">
      <w:rPr>
        <w:rFonts w:ascii="Thorndale AMT" w:cs="Thorndale AMT" w:eastAsia="Thorndale AMT" w:hAnsi="Thorndale AMT"/>
        <w:color w:val="000000"/>
        <w:sz w:val="18"/>
        <w:szCs w:val="18"/>
        <w:rtl w:val="0"/>
      </w:rPr>
      <w:t xml:space="preserve">. CEP: 74.</w:t>
    </w: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270</w:t>
    </w:r>
    <w:r w:rsidDel="00000000" w:rsidR="00000000" w:rsidRPr="00000000">
      <w:rPr>
        <w:rFonts w:ascii="Thorndale AMT" w:cs="Thorndale AMT" w:eastAsia="Thorndale AMT" w:hAnsi="Thorndale AMT"/>
        <w:color w:val="000000"/>
        <w:sz w:val="18"/>
        <w:szCs w:val="18"/>
        <w:rtl w:val="0"/>
      </w:rPr>
      <w:t xml:space="preserve">-0</w:t>
    </w: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40</w:t>
    </w:r>
    <w:r w:rsidDel="00000000" w:rsidR="00000000" w:rsidRPr="00000000">
      <w:rPr>
        <w:rFonts w:ascii="Thorndale AMT" w:cs="Thorndale AMT" w:eastAsia="Thorndale AMT" w:hAnsi="Thorndale AMT"/>
        <w:color w:val="000000"/>
        <w:sz w:val="18"/>
        <w:szCs w:val="18"/>
        <w:rtl w:val="0"/>
      </w:rPr>
      <w:t xml:space="preserve">. Goiânia-GO</w:t>
    </w:r>
  </w:p>
  <w:p w:rsidR="00000000" w:rsidDel="00000000" w:rsidP="00000000" w:rsidRDefault="00000000" w:rsidRPr="00000000" w14:paraId="00000046">
    <w:pPr>
      <w:spacing w:after="0" w:lineRule="auto"/>
      <w:ind w:firstLine="0"/>
      <w:rPr>
        <w:rFonts w:ascii="Thorndale AMT" w:cs="Thorndale AMT" w:eastAsia="Thorndale AMT" w:hAnsi="Thorndale AMT"/>
      </w:rPr>
    </w:pP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Fone: (62) 3612-2235 E-mail:  elascriam@ifg.edu.br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8547418</wp:posOffset>
              </wp:positionH>
              <wp:positionV relativeFrom="paragraph">
                <wp:posOffset>256859</wp:posOffset>
              </wp:positionV>
              <wp:extent cx="386715" cy="295274"/>
              <wp:effectExtent b="0" l="0" r="0" t="0"/>
              <wp:wrapSquare wrapText="bothSides" distB="0" distT="0" distL="0" distR="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5400000">
                        <a:off x="5181218" y="3660938"/>
                        <a:ext cx="329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8547418</wp:posOffset>
              </wp:positionH>
              <wp:positionV relativeFrom="paragraph">
                <wp:posOffset>256859</wp:posOffset>
              </wp:positionV>
              <wp:extent cx="386715" cy="295274"/>
              <wp:effectExtent b="0" l="0" r="0" t="0"/>
              <wp:wrapSquare wrapText="bothSides" distB="0" distT="0" distL="0" distR="0"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6715" cy="2952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-260344</wp:posOffset>
          </wp:positionH>
          <wp:positionV relativeFrom="paragraph">
            <wp:posOffset>-397502</wp:posOffset>
          </wp:positionV>
          <wp:extent cx="2151380" cy="718820"/>
          <wp:effectExtent b="0" l="0" r="0" t="0"/>
          <wp:wrapSquare wrapText="bothSides" distB="0" distT="0" distL="114935" distR="114935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1380" cy="7188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36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c6InChP3+b77MbQ+MmU2uWz2xw==">CgMxLjAaHwoBMBIaChgICVIUChJ0YWJsZS45ZWZvMGF0YjVxcGcaHwoBMRIaChgICVIUChJ0YWJsZS4xYXgwcHNzZ3M4cDg4AHIhMWxDSlJvTlFkYk5Mam9RcG80dnNYRUNsdV90MzQ2RC16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2025-05-09T17:36:00Z</dcterms:created>
  <dc:creator>Danielly Maciel Barbosa</dc:creator>
</cp:coreProperties>
</file>