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/2026/PROEX/IFG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DECLARAÇÃO DE ANUÊNCIA E APOIO PARA DESENVOLVIMENTO DE AÇÃO DE EXTENSÃO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before="240" w:line="264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estar ciente que, em função das condições estabelecidas pelo Edital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/2026/PROEX/IFG, o(a) servidor(a) ________________________________, portador(a) do RG nº ______________________, CPF nº _____________________, e Matrícula SIAPE nº _______________________, apresenta disponibilidade para executar a ação de extensão intitulada _____________________________________________________________________, de acordo com sua programação de trabalho.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264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Informamos ainda o pleno conhecimento da ação de extensão apresentada e nossa anuência e apoio institucional, acadêmico e administrativo para o desenvolvimento da proposta em caso de sua aprovação. Fica resguarda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do à gestão o cancelamento da mesma, mediante justificativa por escrito, se comprovado que as atividades causam algum tipo de prejuízo para esta instituição.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264" w:lineRule="auto"/>
        <w:ind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240" w:line="264" w:lineRule="auto"/>
        <w:ind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 GO, _______de __________ de 2026.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C">
      <w:pPr>
        <w:shd w:fill="ffffff" w:val="clear"/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Chefe de Departamento / Chefia Imediata</w:t>
      </w:r>
    </w:p>
    <w:p w:rsidR="00000000" w:rsidDel="00000000" w:rsidP="00000000" w:rsidRDefault="00000000" w:rsidRPr="00000000" w14:paraId="0000000D">
      <w:pPr>
        <w:shd w:fill="ffffff" w:val="clear"/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Assinatura</w:t>
      </w:r>
    </w:p>
    <w:p w:rsidR="00000000" w:rsidDel="00000000" w:rsidP="00000000" w:rsidRDefault="00000000" w:rsidRPr="00000000" w14:paraId="0000000E">
      <w:pPr>
        <w:shd w:fill="ffffff" w:val="clear"/>
        <w:spacing w:after="0" w:before="0" w:lin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Gerente de Pesquisa, Pós-graduação e Extensão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Assinatura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240" w:before="240" w:line="264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Diretor(a) Geral do Câmpus</w:t>
      </w:r>
    </w:p>
    <w:p w:rsidR="00000000" w:rsidDel="00000000" w:rsidP="00000000" w:rsidRDefault="00000000" w:rsidRPr="00000000" w14:paraId="00000016">
      <w:pPr>
        <w:shd w:fill="ffffff" w:val="clear"/>
        <w:spacing w:after="240" w:before="0" w:line="264" w:lineRule="auto"/>
        <w:ind w:firstLine="0"/>
        <w:jc w:val="center"/>
        <w:rPr>
          <w:color w:val="000000"/>
          <w:sz w:val="20"/>
          <w:szCs w:val="2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51" w:top="1134" w:left="1701" w:right="851" w:header="567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1D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Fone: (62) 3612.2216 E-mail: proex@ifg.edu.br</w:t>
    </w:r>
  </w:p>
  <w:p w:rsidR="00000000" w:rsidDel="00000000" w:rsidP="00000000" w:rsidRDefault="00000000" w:rsidRPr="00000000" w14:paraId="0000001F">
    <w:pPr>
      <w:spacing w:after="0" w:before="0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2065338</wp:posOffset>
              </wp:positionH>
              <wp:positionV relativeFrom="paragraph">
                <wp:posOffset>-360360</wp:posOffset>
              </wp:positionV>
              <wp:extent cx="3813175" cy="95186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2065338</wp:posOffset>
              </wp:positionH>
              <wp:positionV relativeFrom="paragraph">
                <wp:posOffset>-360360</wp:posOffset>
              </wp:positionV>
              <wp:extent cx="3813175" cy="95186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3175" cy="9518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-647694</wp:posOffset>
          </wp:positionH>
          <wp:positionV relativeFrom="paragraph">
            <wp:posOffset>-257168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N3XlYs7+Mh+7kLPR6ZBxBB+BRg==">CgMxLjA4AHIhMTc0UXVhblhMdHBTUE9NRWVJQ1RsR3loazV0dm5WbzRI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