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8F0" w:rsidRDefault="00C838F0">
      <w:pPr>
        <w:widowControl/>
        <w:ind w:left="567"/>
        <w:jc w:val="center"/>
        <w:rPr>
          <w:b/>
          <w:sz w:val="22"/>
          <w:szCs w:val="22"/>
          <w:lang w:val="pt-BR"/>
        </w:rPr>
      </w:pPr>
    </w:p>
    <w:p w:rsidR="00C838F0" w:rsidRDefault="00D95765">
      <w:pPr>
        <w:widowControl/>
        <w:ind w:left="566"/>
        <w:jc w:val="center"/>
        <w:rPr>
          <w:b/>
          <w:sz w:val="22"/>
          <w:szCs w:val="22"/>
          <w:lang w:val="pt-BR"/>
        </w:rPr>
      </w:pPr>
      <w:r>
        <w:rPr>
          <w:b/>
          <w:sz w:val="22"/>
          <w:szCs w:val="22"/>
          <w:lang w:val="pt-BR"/>
        </w:rPr>
        <w:t xml:space="preserve">ANEXO </w:t>
      </w:r>
      <w:r w:rsidR="00A679DC">
        <w:rPr>
          <w:b/>
          <w:sz w:val="22"/>
          <w:szCs w:val="22"/>
          <w:lang w:val="pt-BR"/>
        </w:rPr>
        <w:t>C</w:t>
      </w:r>
      <w:bookmarkStart w:id="0" w:name="_GoBack"/>
      <w:bookmarkEnd w:id="0"/>
    </w:p>
    <w:p w:rsidR="00C838F0" w:rsidRDefault="00C838F0">
      <w:pPr>
        <w:ind w:left="566"/>
        <w:rPr>
          <w:sz w:val="22"/>
          <w:szCs w:val="22"/>
          <w:lang w:val="pt-BR"/>
        </w:rPr>
      </w:pPr>
    </w:p>
    <w:p w:rsidR="00C838F0" w:rsidRDefault="00C838F0">
      <w:pPr>
        <w:ind w:left="566"/>
        <w:rPr>
          <w:sz w:val="22"/>
          <w:szCs w:val="22"/>
          <w:lang w:val="pt-BR"/>
        </w:rPr>
      </w:pPr>
    </w:p>
    <w:p w:rsidR="00C838F0" w:rsidRDefault="00D95765">
      <w:pPr>
        <w:pStyle w:val="normal1"/>
        <w:spacing w:before="60"/>
        <w:ind w:hanging="2"/>
        <w:jc w:val="center"/>
        <w:rPr>
          <w:sz w:val="20"/>
          <w:szCs w:val="20"/>
        </w:rPr>
      </w:pPr>
      <w:r>
        <w:rPr>
          <w:b/>
          <w:sz w:val="22"/>
          <w:szCs w:val="22"/>
        </w:rPr>
        <w:t>FORMULÁRIO DE RECURSO</w:t>
      </w:r>
    </w:p>
    <w:p w:rsidR="00C838F0" w:rsidRDefault="00C838F0">
      <w:pPr>
        <w:pStyle w:val="normal1"/>
        <w:spacing w:before="60"/>
        <w:ind w:hanging="2"/>
        <w:jc w:val="center"/>
        <w:rPr>
          <w:sz w:val="20"/>
          <w:szCs w:val="20"/>
        </w:rPr>
      </w:pPr>
    </w:p>
    <w:p w:rsidR="00C838F0" w:rsidRDefault="00D95765">
      <w:pPr>
        <w:pStyle w:val="normal1"/>
        <w:spacing w:before="60" w:line="254" w:lineRule="auto"/>
        <w:ind w:hanging="2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(o/a solicitante deverá preencher, assinar, digitalizar e enviar para </w:t>
      </w:r>
      <w:hyperlink r:id="rId8">
        <w:r>
          <w:rPr>
            <w:rStyle w:val="Hyperlink"/>
            <w:b/>
            <w:sz w:val="22"/>
            <w:szCs w:val="22"/>
          </w:rPr>
          <w:t>ppgecm.jatai@ifg.edu.br</w:t>
        </w:r>
      </w:hyperlink>
      <w:hyperlink>
        <w:r>
          <w:rPr>
            <w:b/>
            <w:sz w:val="22"/>
            <w:szCs w:val="22"/>
          </w:rPr>
          <w:t>)</w:t>
        </w:r>
        <w:proofErr w:type="gramStart"/>
      </w:hyperlink>
      <w:proofErr w:type="gramEnd"/>
    </w:p>
    <w:p w:rsidR="00C838F0" w:rsidRDefault="00C838F0">
      <w:pPr>
        <w:pStyle w:val="normal1"/>
        <w:spacing w:before="60" w:line="254" w:lineRule="auto"/>
        <w:ind w:hanging="2"/>
        <w:jc w:val="center"/>
        <w:rPr>
          <w:sz w:val="22"/>
          <w:szCs w:val="22"/>
        </w:rPr>
      </w:pPr>
    </w:p>
    <w:tbl>
      <w:tblPr>
        <w:tblW w:w="10069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2812"/>
        <w:gridCol w:w="7257"/>
      </w:tblGrid>
      <w:tr w:rsidR="00C838F0">
        <w:trPr>
          <w:trHeight w:val="215"/>
        </w:trPr>
        <w:tc>
          <w:tcPr>
            <w:tcW w:w="10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838F0" w:rsidRDefault="00D95765">
            <w:pPr>
              <w:pStyle w:val="normal1"/>
              <w:spacing w:before="60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IDENTIFICAÇÃO</w:t>
            </w:r>
          </w:p>
        </w:tc>
      </w:tr>
      <w:tr w:rsidR="00C838F0">
        <w:trPr>
          <w:trHeight w:val="436"/>
        </w:trPr>
        <w:tc>
          <w:tcPr>
            <w:tcW w:w="10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8F0" w:rsidRDefault="00D95765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Nome completo: </w:t>
            </w: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838F0">
        <w:trPr>
          <w:trHeight w:val="44"/>
        </w:trPr>
        <w:tc>
          <w:tcPr>
            <w:tcW w:w="10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838F0" w:rsidRDefault="00C838F0">
            <w:pPr>
              <w:pStyle w:val="normal1"/>
              <w:spacing w:before="60"/>
              <w:jc w:val="left"/>
              <w:rPr>
                <w:rFonts w:ascii="Arial" w:eastAsia="Arial" w:hAnsi="Arial" w:cs="Arial"/>
                <w:sz w:val="10"/>
                <w:szCs w:val="10"/>
              </w:rPr>
            </w:pPr>
          </w:p>
        </w:tc>
      </w:tr>
      <w:tr w:rsidR="00C838F0">
        <w:trPr>
          <w:trHeight w:val="215"/>
        </w:trPr>
        <w:tc>
          <w:tcPr>
            <w:tcW w:w="10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838F0" w:rsidRDefault="00D95765">
            <w:pPr>
              <w:pStyle w:val="normal1"/>
              <w:spacing w:before="60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FUNDAMENTAÇÃO 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ARGUMENTAÇÃO LÓGICA</w:t>
            </w:r>
          </w:p>
        </w:tc>
      </w:tr>
      <w:tr w:rsidR="00C838F0">
        <w:trPr>
          <w:trHeight w:val="4560"/>
        </w:trPr>
        <w:tc>
          <w:tcPr>
            <w:tcW w:w="10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b/>
                <w:sz w:val="23"/>
                <w:szCs w:val="23"/>
              </w:rPr>
            </w:pP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3"/>
                <w:szCs w:val="23"/>
              </w:rPr>
            </w:pP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3"/>
                <w:szCs w:val="23"/>
              </w:rPr>
            </w:pP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3"/>
                <w:szCs w:val="23"/>
              </w:rPr>
            </w:pPr>
          </w:p>
          <w:p w:rsidR="00C838F0" w:rsidRDefault="00C838F0">
            <w:pPr>
              <w:pStyle w:val="normal1"/>
              <w:spacing w:before="60"/>
              <w:ind w:firstLine="0"/>
              <w:jc w:val="left"/>
              <w:rPr>
                <w:rFonts w:ascii="Arial" w:eastAsia="Arial" w:hAnsi="Arial" w:cs="Arial"/>
                <w:sz w:val="23"/>
                <w:szCs w:val="23"/>
              </w:rPr>
            </w:pP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3"/>
                <w:szCs w:val="23"/>
              </w:rPr>
            </w:pP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3"/>
                <w:szCs w:val="23"/>
              </w:rPr>
            </w:pP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3"/>
                <w:szCs w:val="23"/>
              </w:rPr>
            </w:pP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3"/>
                <w:szCs w:val="23"/>
              </w:rPr>
            </w:pP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3"/>
                <w:szCs w:val="23"/>
              </w:rPr>
            </w:pP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3"/>
                <w:szCs w:val="23"/>
              </w:rPr>
            </w:pP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3"/>
                <w:szCs w:val="23"/>
              </w:rPr>
            </w:pPr>
          </w:p>
        </w:tc>
      </w:tr>
      <w:tr w:rsidR="00C838F0">
        <w:trPr>
          <w:trHeight w:val="525"/>
        </w:trPr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  <w:p w:rsidR="00C838F0" w:rsidRDefault="00D95765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Data: _____/_____/_____.</w:t>
            </w:r>
          </w:p>
        </w:tc>
        <w:tc>
          <w:tcPr>
            <w:tcW w:w="7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  <w:p w:rsidR="00C838F0" w:rsidRDefault="00D95765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Assinatura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do(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a) proponente: _______________________________________ </w:t>
            </w: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  <w:p w:rsidR="00C838F0" w:rsidRDefault="00C838F0">
            <w:pPr>
              <w:pStyle w:val="normal1"/>
              <w:spacing w:before="60"/>
              <w:ind w:hanging="2"/>
              <w:jc w:val="left"/>
              <w:rPr>
                <w:rFonts w:ascii="Arial" w:eastAsia="Arial" w:hAnsi="Arial" w:cs="Arial"/>
              </w:rPr>
            </w:pPr>
          </w:p>
        </w:tc>
      </w:tr>
    </w:tbl>
    <w:p w:rsidR="00C838F0" w:rsidRDefault="00C838F0">
      <w:pPr>
        <w:pStyle w:val="normal1"/>
        <w:widowControl w:val="0"/>
        <w:spacing w:before="60"/>
        <w:ind w:hanging="2"/>
        <w:jc w:val="left"/>
        <w:rPr>
          <w:color w:val="00000A"/>
        </w:rPr>
      </w:pPr>
    </w:p>
    <w:p w:rsidR="00C838F0" w:rsidRDefault="00C838F0">
      <w:pPr>
        <w:pStyle w:val="normal1"/>
        <w:spacing w:before="60"/>
        <w:ind w:hanging="2"/>
        <w:rPr>
          <w:sz w:val="22"/>
          <w:szCs w:val="22"/>
        </w:rPr>
      </w:pPr>
    </w:p>
    <w:sectPr w:rsidR="00C838F0">
      <w:headerReference w:type="default" r:id="rId9"/>
      <w:footerReference w:type="default" r:id="rId10"/>
      <w:pgSz w:w="11906" w:h="16838"/>
      <w:pgMar w:top="1701" w:right="849" w:bottom="851" w:left="1134" w:header="709" w:footer="709" w:gutter="0"/>
      <w:pgNumType w:start="1"/>
      <w:cols w:space="720"/>
      <w:formProt w:val="0"/>
      <w:docGrid w:linePitch="100" w:charSpace="59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765" w:rsidRDefault="00D95765">
      <w:r>
        <w:separator/>
      </w:r>
    </w:p>
  </w:endnote>
  <w:endnote w:type="continuationSeparator" w:id="0">
    <w:p w:rsidR="00D95765" w:rsidRDefault="00D95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8F0" w:rsidRDefault="00C838F0">
    <w:pPr>
      <w:tabs>
        <w:tab w:val="left" w:pos="2235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765" w:rsidRDefault="00D95765">
      <w:r>
        <w:separator/>
      </w:r>
    </w:p>
  </w:footnote>
  <w:footnote w:type="continuationSeparator" w:id="0">
    <w:p w:rsidR="00D95765" w:rsidRDefault="00D957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8F0" w:rsidRDefault="00D95765">
    <w:pPr>
      <w:widowControl/>
      <w:tabs>
        <w:tab w:val="center" w:pos="4252"/>
        <w:tab w:val="right" w:pos="8504"/>
      </w:tabs>
      <w:jc w:val="left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  <w:lang w:val="pt-BR"/>
      </w:rPr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1117600</wp:posOffset>
              </wp:positionH>
              <wp:positionV relativeFrom="paragraph">
                <wp:posOffset>-139700</wp:posOffset>
              </wp:positionV>
              <wp:extent cx="5419725" cy="1085850"/>
              <wp:effectExtent l="0" t="0" r="0" b="0"/>
              <wp:wrapNone/>
              <wp:docPr id="1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19800" cy="10857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838F0" w:rsidRDefault="00D95765">
                          <w:pPr>
                            <w:pStyle w:val="Contedodoquadro"/>
                            <w:jc w:val="left"/>
                            <w:rPr>
                              <w:lang w:val="pt-BR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  <w:lang w:val="pt-BR"/>
                            </w:rPr>
                            <w:t>MINISTÉRIO DA EDUCAÇÃO</w:t>
                          </w:r>
                        </w:p>
                        <w:p w:rsidR="00C838F0" w:rsidRDefault="00D95765">
                          <w:pPr>
                            <w:pStyle w:val="Contedodoquadro"/>
                            <w:jc w:val="left"/>
                            <w:rPr>
                              <w:lang w:val="pt-BR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  <w:lang w:val="pt-BR"/>
                            </w:rPr>
                            <w:t xml:space="preserve">SECRETARIA DE EDUCAÇÃO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  <w:lang w:val="pt-BR"/>
                            </w:rPr>
                            <w:t>PROFISSIONAL E TECNOLÓGICA</w:t>
                          </w:r>
                        </w:p>
                        <w:p w:rsidR="00C838F0" w:rsidRDefault="00D95765">
                          <w:pPr>
                            <w:pStyle w:val="Contedodoquadro"/>
                            <w:jc w:val="left"/>
                            <w:rPr>
                              <w:lang w:val="pt-BR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  <w:lang w:val="pt-BR"/>
                            </w:rPr>
                            <w:t xml:space="preserve">INSTITUTO FEDERAL DE EDUCAÇÃO, CIÊNCIA E TECNOLOGIA DE </w:t>
                          </w:r>
                          <w:proofErr w:type="gram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  <w:lang w:val="pt-BR"/>
                            </w:rPr>
                            <w:t>GOIÁS</w:t>
                          </w:r>
                          <w:proofErr w:type="gramEnd"/>
                        </w:p>
                        <w:p w:rsidR="00C838F0" w:rsidRDefault="00D95765">
                          <w:pPr>
                            <w:pStyle w:val="Contedodoquadro"/>
                            <w:jc w:val="left"/>
                            <w:rPr>
                              <w:lang w:val="pt-BR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  <w:lang w:val="pt-BR"/>
                            </w:rPr>
                            <w:t>CÂMPUS JATAÍ</w:t>
                          </w:r>
                        </w:p>
                        <w:p w:rsidR="00C838F0" w:rsidRDefault="00D95765">
                          <w:pPr>
                            <w:pStyle w:val="Contedodoquadro"/>
                            <w:jc w:val="left"/>
                            <w:rPr>
                              <w:lang w:val="pt-BR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  <w:lang w:val="pt-BR"/>
                            </w:rPr>
                            <w:t>PROGRAMA DE PÓS-GRADUAÇÃO EM EDUCAÇÃO PARA CIÊNCIAS E MATEMÁTICA</w:t>
                          </w:r>
                        </w:p>
                        <w:p w:rsidR="00C838F0" w:rsidRDefault="00C838F0">
                          <w:pPr>
                            <w:pStyle w:val="Contedodoquadro"/>
                            <w:rPr>
                              <w:lang w:val="pt-BR"/>
                            </w:rPr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rect id="shape_0" ID="Forma1" path="m0,0l-2147483645,0l-2147483645,-2147483646l0,-2147483646xe" fillcolor="white" stroked="f" o:allowincell="f" style="position:absolute;margin-left:88pt;margin-top:-11pt;width:426.7pt;height:85.4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"/>
                      <w:jc w:val="left"/>
                      <w:rPr>
                        <w:lang w:val="pt-BR"/>
                      </w:rPr>
                    </w:pPr>
                    <w:r>
                      <w:rPr>
                        <w:rFonts w:eastAsia="Calibri" w:cs="Calibri" w:ascii="Calibri" w:hAnsi="Calibri"/>
                        <w:b/>
                        <w:color w:val="000000"/>
                        <w:sz w:val="22"/>
                        <w:lang w:val="pt-BR"/>
                      </w:rPr>
                      <w:t>MINISTÉRIO DA EDUCAÇÃO</w:t>
                    </w:r>
                  </w:p>
                  <w:p>
                    <w:pPr>
                      <w:pStyle w:val="Contedodoquadro"/>
                      <w:jc w:val="left"/>
                      <w:rPr>
                        <w:lang w:val="pt-BR"/>
                      </w:rPr>
                    </w:pPr>
                    <w:r>
                      <w:rPr>
                        <w:rFonts w:eastAsia="Calibri" w:cs="Calibri" w:ascii="Calibri" w:hAnsi="Calibri"/>
                        <w:b/>
                        <w:color w:val="000000"/>
                        <w:sz w:val="22"/>
                        <w:lang w:val="pt-BR"/>
                      </w:rPr>
                      <w:t>SECRETARIA DE EDUCAÇÃO PROFISSIONAL E TECNOLÓGICA</w:t>
                    </w:r>
                  </w:p>
                  <w:p>
                    <w:pPr>
                      <w:pStyle w:val="Contedodoquadro"/>
                      <w:jc w:val="left"/>
                      <w:rPr>
                        <w:lang w:val="pt-BR"/>
                      </w:rPr>
                    </w:pPr>
                    <w:r>
                      <w:rPr>
                        <w:rFonts w:eastAsia="Calibri" w:cs="Calibri" w:ascii="Calibri" w:hAnsi="Calibri"/>
                        <w:b/>
                        <w:color w:val="000000"/>
                        <w:sz w:val="22"/>
                        <w:lang w:val="pt-BR"/>
                      </w:rPr>
                      <w:t>INSTITUTO FEDERAL DE EDUCAÇÃO, CIÊNCIA E TECNOLOGIA DE GOIÁS</w:t>
                    </w:r>
                  </w:p>
                  <w:p>
                    <w:pPr>
                      <w:pStyle w:val="Contedodoquadro"/>
                      <w:jc w:val="left"/>
                      <w:rPr>
                        <w:lang w:val="pt-BR"/>
                      </w:rPr>
                    </w:pPr>
                    <w:r>
                      <w:rPr>
                        <w:rFonts w:eastAsia="Calibri" w:cs="Calibri" w:ascii="Calibri" w:hAnsi="Calibri"/>
                        <w:b/>
                        <w:color w:val="000000"/>
                        <w:sz w:val="22"/>
                        <w:lang w:val="pt-BR"/>
                      </w:rPr>
                      <w:t>CÂMPUS JATAÍ</w:t>
                    </w:r>
                  </w:p>
                  <w:p>
                    <w:pPr>
                      <w:pStyle w:val="Contedodoquadro"/>
                      <w:jc w:val="left"/>
                      <w:rPr>
                        <w:lang w:val="pt-BR"/>
                      </w:rPr>
                    </w:pPr>
                    <w:r>
                      <w:rPr>
                        <w:rFonts w:eastAsia="Calibri" w:cs="Calibri" w:ascii="Calibri" w:hAnsi="Calibri"/>
                        <w:b/>
                        <w:color w:val="000000"/>
                        <w:sz w:val="22"/>
                        <w:lang w:val="pt-BR"/>
                      </w:rPr>
                      <w:t>PROGRAMA DE PÓS-GRADUAÇÃO EM EDUCAÇÃO PARA CIÊNCIAS E MATEMÁTICA</w:t>
                    </w:r>
                  </w:p>
                  <w:p>
                    <w:pPr>
                      <w:pStyle w:val="Contedodoquadro"/>
                      <w:rPr>
                        <w:lang w:val="pt-BR"/>
                      </w:rPr>
                    </w:pPr>
                    <w:r>
                      <w:rPr>
                        <w:color w:val="000000"/>
                        <w:lang w:val="pt-BR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rFonts w:ascii="Calibri" w:eastAsia="Calibri" w:hAnsi="Calibri" w:cs="Calibri"/>
        <w:noProof/>
        <w:color w:val="000000"/>
        <w:sz w:val="22"/>
        <w:szCs w:val="22"/>
        <w:lang w:val="pt-BR"/>
      </w:rPr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-240665</wp:posOffset>
              </wp:positionH>
              <wp:positionV relativeFrom="paragraph">
                <wp:posOffset>-307340</wp:posOffset>
              </wp:positionV>
              <wp:extent cx="1323975" cy="1485900"/>
              <wp:effectExtent l="0" t="0" r="0" b="0"/>
              <wp:wrapNone/>
              <wp:docPr id="2" name="Form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24080" cy="14860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:rsidR="00C838F0" w:rsidRDefault="00D95765">
                          <w:pPr>
                            <w:pStyle w:val="Contedodoquadro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  <w:lang w:val="pt-BR"/>
                            </w:rPr>
                            <w:drawing>
                              <wp:inline distT="0" distB="0" distL="0" distR="0">
                                <wp:extent cx="989965" cy="1393190"/>
                                <wp:effectExtent l="0" t="0" r="0" b="0"/>
                                <wp:docPr id="4" name="Imagem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m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89965" cy="13931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="t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rect id="shape_0" ID="Forma2" path="m0,0l-2147483645,0l-2147483645,-2147483646l0,-2147483646xe" stroked="f" o:allowincell="f" style="position:absolute;margin-left:-18.95pt;margin-top:-24.2pt;width:104.2pt;height:116.95pt;mso-wrap-style:none;v-text-anchor:middle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Contedodoquadro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drawing>
                        <wp:inline distT="0" distB="0" distL="0" distR="0">
                          <wp:extent cx="989965" cy="1393190"/>
                          <wp:effectExtent l="0" t="0" r="0" b="0"/>
                          <wp:docPr id="5" name="Imagem 2" descr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Imagem 2" descr="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89965" cy="13931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none"/>
            </v:rect>
          </w:pict>
        </mc:Fallback>
      </mc:AlternateContent>
    </w:r>
  </w:p>
  <w:p w:rsidR="00C838F0" w:rsidRDefault="00C838F0">
    <w:pPr>
      <w:widowControl/>
      <w:tabs>
        <w:tab w:val="center" w:pos="4252"/>
        <w:tab w:val="right" w:pos="8504"/>
      </w:tabs>
      <w:jc w:val="left"/>
      <w:rPr>
        <w:rFonts w:ascii="Calibri" w:eastAsia="Calibri" w:hAnsi="Calibri" w:cs="Calibri"/>
        <w:color w:val="000000"/>
        <w:sz w:val="22"/>
        <w:szCs w:val="22"/>
      </w:rPr>
    </w:pPr>
  </w:p>
  <w:p w:rsidR="00C838F0" w:rsidRDefault="00C838F0">
    <w:pPr>
      <w:widowControl/>
      <w:tabs>
        <w:tab w:val="center" w:pos="4252"/>
        <w:tab w:val="right" w:pos="8504"/>
      </w:tabs>
      <w:jc w:val="left"/>
      <w:rPr>
        <w:rFonts w:ascii="Calibri" w:eastAsia="Calibri" w:hAnsi="Calibri" w:cs="Calibri"/>
        <w:color w:val="000000"/>
        <w:sz w:val="22"/>
        <w:szCs w:val="22"/>
      </w:rPr>
    </w:pPr>
  </w:p>
  <w:p w:rsidR="00C838F0" w:rsidRDefault="00C838F0">
    <w:pPr>
      <w:widowControl/>
      <w:tabs>
        <w:tab w:val="center" w:pos="4252"/>
        <w:tab w:val="right" w:pos="8504"/>
      </w:tabs>
      <w:jc w:val="left"/>
      <w:rPr>
        <w:rFonts w:ascii="Calibri" w:eastAsia="Calibri" w:hAnsi="Calibri" w:cs="Calibri"/>
        <w:color w:val="000000"/>
        <w:sz w:val="22"/>
        <w:szCs w:val="22"/>
      </w:rPr>
    </w:pPr>
  </w:p>
  <w:p w:rsidR="00C838F0" w:rsidRDefault="00C838F0">
    <w:pPr>
      <w:widowControl/>
      <w:tabs>
        <w:tab w:val="center" w:pos="4252"/>
        <w:tab w:val="right" w:pos="8504"/>
      </w:tabs>
      <w:jc w:val="left"/>
      <w:rPr>
        <w:rFonts w:ascii="Calibri" w:eastAsia="Calibri" w:hAnsi="Calibri" w:cs="Calibri"/>
        <w:color w:val="000000"/>
        <w:sz w:val="22"/>
        <w:szCs w:val="22"/>
      </w:rPr>
    </w:pPr>
  </w:p>
  <w:p w:rsidR="00C838F0" w:rsidRDefault="00C838F0">
    <w:pPr>
      <w:widowControl/>
      <w:tabs>
        <w:tab w:val="center" w:pos="4252"/>
        <w:tab w:val="right" w:pos="8504"/>
      </w:tabs>
      <w:jc w:val="left"/>
      <w:rPr>
        <w:rFonts w:ascii="Calibri" w:eastAsia="Calibri" w:hAnsi="Calibri" w:cs="Calibri"/>
        <w:color w:val="000000"/>
        <w:sz w:val="22"/>
        <w:szCs w:val="22"/>
      </w:rPr>
    </w:pPr>
  </w:p>
  <w:p w:rsidR="00C838F0" w:rsidRDefault="00C838F0">
    <w:pPr>
      <w:widowControl/>
      <w:tabs>
        <w:tab w:val="center" w:pos="4252"/>
        <w:tab w:val="right" w:pos="8504"/>
      </w:tabs>
      <w:jc w:val="left"/>
      <w:rPr>
        <w:rFonts w:ascii="Calibri" w:eastAsia="Calibri" w:hAnsi="Calibri" w:cs="Calibri"/>
        <w:color w:val="000000"/>
        <w:sz w:val="22"/>
        <w:szCs w:val="22"/>
      </w:rPr>
    </w:pPr>
  </w:p>
  <w:p w:rsidR="00C838F0" w:rsidRDefault="00C838F0">
    <w:pPr>
      <w:widowControl/>
      <w:tabs>
        <w:tab w:val="center" w:pos="4252"/>
        <w:tab w:val="right" w:pos="8504"/>
      </w:tabs>
      <w:jc w:val="left"/>
      <w:rPr>
        <w:rFonts w:ascii="Calibri" w:eastAsia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F0"/>
    <w:rsid w:val="00A679DC"/>
    <w:rsid w:val="00C838F0"/>
    <w:rsid w:val="00D9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1"/>
        <w:szCs w:val="21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24B"/>
    <w:pPr>
      <w:widowControl w:val="0"/>
      <w:jc w:val="both"/>
      <w:textAlignment w:val="baseline"/>
    </w:pPr>
    <w:rPr>
      <w:rFonts w:eastAsia="MS Gothic" w:cs="MS Gothic"/>
      <w:kern w:val="2"/>
      <w:lang w:val="en-US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861B75"/>
  </w:style>
  <w:style w:type="character" w:customStyle="1" w:styleId="RodapChar">
    <w:name w:val="Rodapé Char"/>
    <w:basedOn w:val="Fontepargpadro"/>
    <w:link w:val="Rodap"/>
    <w:uiPriority w:val="99"/>
    <w:qFormat/>
    <w:rsid w:val="00861B7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861B75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204D28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C41C32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C41C32"/>
    <w:rPr>
      <w:rFonts w:ascii="Times New Roman" w:eastAsia="MS Gothic" w:hAnsi="Times New Roman" w:cs="MS Gothic"/>
      <w:kern w:val="2"/>
      <w:sz w:val="20"/>
      <w:szCs w:val="20"/>
      <w:lang w:val="en-US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C41C32"/>
    <w:rPr>
      <w:rFonts w:ascii="Times New Roman" w:eastAsia="MS Gothic" w:hAnsi="Times New Roman" w:cs="MS Gothic"/>
      <w:b/>
      <w:bCs/>
      <w:kern w:val="2"/>
      <w:sz w:val="20"/>
      <w:szCs w:val="20"/>
      <w:lang w:val="en-US"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511F74"/>
    <w:rPr>
      <w:color w:val="800080" w:themeColor="followedHyperlink"/>
      <w:u w:val="single"/>
    </w:rPr>
  </w:style>
  <w:style w:type="paragraph" w:styleId="Ttulo">
    <w:name w:val="Title"/>
    <w:basedOn w:val="Normal"/>
    <w:next w:val="Corpodetex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61B75"/>
    <w:pPr>
      <w:widowControl/>
      <w:tabs>
        <w:tab w:val="center" w:pos="4252"/>
        <w:tab w:val="right" w:pos="8504"/>
      </w:tabs>
      <w:suppressAutoHyphens w:val="0"/>
      <w:jc w:val="left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pt-BR" w:eastAsia="en-US"/>
    </w:rPr>
  </w:style>
  <w:style w:type="paragraph" w:styleId="Rodap">
    <w:name w:val="footer"/>
    <w:basedOn w:val="Normal"/>
    <w:link w:val="RodapChar"/>
    <w:uiPriority w:val="99"/>
    <w:unhideWhenUsed/>
    <w:rsid w:val="00861B7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861B75"/>
    <w:pPr>
      <w:widowControl/>
      <w:suppressAutoHyphens w:val="0"/>
      <w:jc w:val="left"/>
      <w:textAlignment w:val="auto"/>
    </w:pPr>
    <w:rPr>
      <w:rFonts w:ascii="Tahoma" w:eastAsiaTheme="minorHAnsi" w:hAnsi="Tahoma" w:cs="Tahoma"/>
      <w:kern w:val="0"/>
      <w:sz w:val="16"/>
      <w:szCs w:val="16"/>
      <w:lang w:val="pt-BR" w:eastAsia="en-US"/>
    </w:rPr>
  </w:style>
  <w:style w:type="paragraph" w:styleId="PargrafodaLista">
    <w:name w:val="List Paragraph"/>
    <w:basedOn w:val="Normal"/>
    <w:uiPriority w:val="34"/>
    <w:qFormat/>
    <w:rsid w:val="002B67CA"/>
    <w:pPr>
      <w:widowControl/>
      <w:suppressAutoHyphens w:val="0"/>
      <w:spacing w:after="200" w:line="276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C41C3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C41C32"/>
    <w:rPr>
      <w:b/>
      <w:bCs/>
    </w:rPr>
  </w:style>
  <w:style w:type="paragraph" w:customStyle="1" w:styleId="Default">
    <w:name w:val="Default"/>
    <w:qFormat/>
    <w:rsid w:val="00895B22"/>
    <w:pPr>
      <w:widowControl w:val="0"/>
      <w:jc w:val="both"/>
    </w:pPr>
    <w:rPr>
      <w:color w:val="000000"/>
      <w:sz w:val="24"/>
      <w:szCs w:val="24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oquadro">
    <w:name w:val="Conteúdo do quadro"/>
    <w:basedOn w:val="Normal"/>
    <w:qFormat/>
  </w:style>
  <w:style w:type="paragraph" w:customStyle="1" w:styleId="normal1">
    <w:name w:val="normal1"/>
    <w:qFormat/>
    <w:pPr>
      <w:spacing w:after="60"/>
      <w:ind w:hanging="1"/>
      <w:jc w:val="both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861B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gecm.jatai@ifg.edu.b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D3zuZKSQp87cNklkFJV/8V7EKyA==">CgMxLjAyCGguZ2pkZ3hzMghoLmdqZGd4czgAai8KFHN1Z2dlc3QuZm50OXNoM2F4cG82EhdQYXVsbyBIZW5yaXF1ZSBkZSBTb3V6YWovChRzdWdnZXN0Lno3cjBweHc2NXFtbxIXUGF1bG8gSGVucmlxdWUgZGUgU291emFyITFGaWh0TEdqVVF5WnZIWGNZVHo3MjFCME50MV94MjA1Vg==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60</Words>
  <Characters>324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Hilda de Souza Siqueira Franca</dc:creator>
  <dc:description/>
  <cp:lastModifiedBy>Debora Conceicao de Lima</cp:lastModifiedBy>
  <cp:revision>8</cp:revision>
  <dcterms:created xsi:type="dcterms:W3CDTF">2024-08-12T11:16:00Z</dcterms:created>
  <dcterms:modified xsi:type="dcterms:W3CDTF">2026-10-05T19:49:00Z</dcterms:modified>
  <dc:language>pt-BR</dc:language>
</cp:coreProperties>
</file>