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60" w:lineRule="auto"/>
        <w:ind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EDITAL Nº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/2026/PROEX/IFG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 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TERMO DE AUTORIZAÇÃO DOS(AS) RESPONSÁVEIS ESTUDANTE MENOR DE IDADE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="360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360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Eu, __________________________________________________, portador (a) da carteira de identidade n° ________________, órgão emissor___________, CPF n° _________, residente à _______________________________________________, bairro ______________________, CEP __________________, cidade ___________________, Estado _____________________, e-mail______________________________________, telefones________________________, (parentesco)__________________, do (a) estudante __________________________________ matrícula n° __________, identidade n° ______________, órgão emissor _____________, CPF n° _______________________,  data de nascimento ___/___/____, aluno(a) do Curso de____________________________________, Turma/ano, _______________________ do IFG Câmpus _____________________________________ autorizo a sua participação nas atividades programadas da ação de extensão intitulada _________________________________________, sob a orientação do professor ______________________________________, no período de _______________ a _______________, no Instituto Federal de Goiás – Câmpus _____________________.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ind w:firstLine="0"/>
        <w:jc w:val="righ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________________________, _______ de ________________ de 2026.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ind w:firstLine="0"/>
        <w:jc w:val="righ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Assinatura do(a) responsável</w:t>
      </w:r>
    </w:p>
    <w:p w:rsidR="00000000" w:rsidDel="00000000" w:rsidP="00000000" w:rsidRDefault="00000000" w:rsidRPr="00000000" w14:paraId="0000000C">
      <w:pPr>
        <w:shd w:fill="ffffff" w:val="clear"/>
        <w:spacing w:after="160" w:before="0" w:lineRule="auto"/>
        <w:ind w:left="0" w:right="0" w:firstLine="0"/>
        <w:jc w:val="both"/>
        <w:rPr>
          <w:color w:val="000000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851" w:top="1134" w:left="1701" w:right="851" w:header="567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spacing w:after="0" w:lineRule="auto"/>
      <w:ind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Pró-Reitoria de Extensão do Instituto Federal de Educação, Ciência e Tecnologia de Goiás</w:t>
    </w:r>
  </w:p>
  <w:p w:rsidR="00000000" w:rsidDel="00000000" w:rsidP="00000000" w:rsidRDefault="00000000" w:rsidRPr="00000000" w14:paraId="00000013">
    <w:pPr>
      <w:spacing w:after="0" w:lineRule="auto"/>
      <w:ind w:firstLine="0"/>
      <w:jc w:val="center"/>
      <w:rPr>
        <w:rFonts w:ascii="Times New Roman" w:cs="Times New Roman" w:eastAsia="Times New Roman" w:hAnsi="Times New Roman"/>
        <w:sz w:val="20"/>
        <w:szCs w:val="20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Rua C-198, Quadra 500, Jardim América, Goiânia, Goiás. CEP: 74270-040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pacing w:after="0" w:lineRule="auto"/>
      <w:ind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Fone: (62) 3612.2216 E-mail: proex@ifg.edu.br</w:t>
    </w:r>
  </w:p>
  <w:p w:rsidR="00000000" w:rsidDel="00000000" w:rsidP="00000000" w:rsidRDefault="00000000" w:rsidRPr="00000000" w14:paraId="00000015">
    <w:pPr>
      <w:spacing w:after="0" w:before="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2085975</wp:posOffset>
              </wp:positionH>
              <wp:positionV relativeFrom="paragraph">
                <wp:posOffset>-365121</wp:posOffset>
              </wp:positionV>
              <wp:extent cx="3803650" cy="942340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96860" y="3361500"/>
                        <a:ext cx="3698280" cy="83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	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SECRETARIA DE EDUCAÇÃO PROFISSIONAL E TECNOLÓGICA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FEDERAL DE EDUCAÇÃO, CIÊNCIA E TECNOLOGIA DE GOIÁS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PRÓ-REITORIA DE EXTENSÃO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700" lIns="700" spcFirstLastPara="1" rIns="700" wrap="square" tIns="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2085975</wp:posOffset>
              </wp:positionH>
              <wp:positionV relativeFrom="paragraph">
                <wp:posOffset>-365121</wp:posOffset>
              </wp:positionV>
              <wp:extent cx="3803650" cy="942340"/>
              <wp:effectExtent b="0" l="0" r="0" t="0"/>
              <wp:wrapSquare wrapText="bothSides" distB="0" distT="0" distL="0" distR="0"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03650" cy="9423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-647695</wp:posOffset>
          </wp:positionH>
          <wp:positionV relativeFrom="paragraph">
            <wp:posOffset>-257170</wp:posOffset>
          </wp:positionV>
          <wp:extent cx="2056765" cy="693420"/>
          <wp:effectExtent b="0" l="0" r="0" t="0"/>
          <wp:wrapSquare wrapText="bothSides" distB="0" distT="0" distL="0" distR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-38" l="-13" r="-12" t="-40"/>
                  <a:stretch>
                    <a:fillRect/>
                  </a:stretch>
                </pic:blipFill>
                <pic:spPr>
                  <a:xfrm>
                    <a:off x="0" y="0"/>
                    <a:ext cx="2056765" cy="6934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after="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oogle.com/maps/place/Instituto+Federal+de+Goi%C3%A1s+-+Reitoria/@-16.7026525,-49.2808327,438m/data=!3m1!1e3!4m12!1m6!3m5!1s0x935ef1500a9e5511:0xe678f663c6ccdb1d!2sInstituto+Federal+de+Goi%C3%A1s+-+Reitoria!8m2!3d-16.7026525!4d-49.2797384!3m4!1s0x935ef1500a9e5511:0xe678f663c6ccdb1d!8m2!3d-16.7026525!4d-49.2797384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Deyg8IJ4v9L6dYNjWn9WkH99Mg==">CgMxLjA4AHIhMXRtTUNaMzhjeWtGZ2E4RDlyNVhmRTZEelNQekFTMXNf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